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4F30" w14:textId="4687B87B" w:rsidR="004E7966" w:rsidRDefault="004E7966" w:rsidP="00F10CFE">
      <w:pPr>
        <w:pStyle w:val="Heading2"/>
      </w:pPr>
      <w:r>
        <w:t>Appendix A – Glossary of Terms</w:t>
      </w:r>
    </w:p>
    <w:p w14:paraId="0A0CC6D2" w14:textId="77777777" w:rsidR="007356B7" w:rsidRPr="007356B7" w:rsidRDefault="007356B7" w:rsidP="007356B7"/>
    <w:p w14:paraId="356367B4" w14:textId="77777777" w:rsidR="0078162D" w:rsidRPr="000762A5" w:rsidRDefault="0078162D" w:rsidP="0078162D">
      <w:pPr>
        <w:pStyle w:val="List"/>
        <w:rPr>
          <w:b/>
        </w:rPr>
      </w:pPr>
      <w:r w:rsidRPr="000762A5">
        <w:rPr>
          <w:b/>
        </w:rPr>
        <w:t>AC – Alternating Current</w:t>
      </w:r>
    </w:p>
    <w:p w14:paraId="27342CB9" w14:textId="0D4298FC" w:rsidR="0088154B" w:rsidRPr="000762A5" w:rsidRDefault="0088154B" w:rsidP="004E7966">
      <w:pPr>
        <w:pStyle w:val="List"/>
        <w:rPr>
          <w:b/>
        </w:rPr>
      </w:pPr>
      <w:r w:rsidRPr="000762A5">
        <w:rPr>
          <w:b/>
        </w:rPr>
        <w:t>ADEC</w:t>
      </w:r>
      <w:r w:rsidR="00816D8C" w:rsidRPr="000762A5">
        <w:rPr>
          <w:b/>
        </w:rPr>
        <w:t>–</w:t>
      </w:r>
      <w:r w:rsidRPr="000762A5">
        <w:rPr>
          <w:b/>
        </w:rPr>
        <w:t xml:space="preserve"> Assistant District Emergency Coordinator </w:t>
      </w:r>
    </w:p>
    <w:p w14:paraId="17A48529" w14:textId="2ED6C9AE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AEC </w:t>
      </w:r>
      <w:r w:rsidR="00816D8C" w:rsidRPr="000762A5">
        <w:rPr>
          <w:b/>
        </w:rPr>
        <w:t>–</w:t>
      </w:r>
      <w:r w:rsidRPr="000762A5">
        <w:rPr>
          <w:b/>
        </w:rPr>
        <w:t xml:space="preserve"> Assistant Emergency Coordinator</w:t>
      </w:r>
    </w:p>
    <w:p w14:paraId="3CC76BD6" w14:textId="6F5ED94D" w:rsidR="0078162D" w:rsidRPr="000762A5" w:rsidRDefault="0078162D" w:rsidP="0078162D">
      <w:pPr>
        <w:pStyle w:val="List"/>
        <w:rPr>
          <w:b/>
        </w:rPr>
      </w:pPr>
      <w:r w:rsidRPr="000762A5">
        <w:rPr>
          <w:b/>
        </w:rPr>
        <w:t>A</w:t>
      </w:r>
      <w:r w:rsidR="00C44AF2" w:rsidRPr="000762A5">
        <w:rPr>
          <w:b/>
        </w:rPr>
        <w:t>GL</w:t>
      </w:r>
      <w:r w:rsidRPr="000762A5">
        <w:rPr>
          <w:b/>
        </w:rPr>
        <w:t xml:space="preserve"> – A</w:t>
      </w:r>
      <w:r w:rsidR="00C44AF2" w:rsidRPr="000762A5">
        <w:rPr>
          <w:b/>
        </w:rPr>
        <w:t>bove Ground Level</w:t>
      </w:r>
    </w:p>
    <w:p w14:paraId="0A03E29D" w14:textId="77777777" w:rsidR="00C44AF2" w:rsidRPr="000762A5" w:rsidRDefault="00C44AF2" w:rsidP="00C44AF2">
      <w:pPr>
        <w:pStyle w:val="List"/>
        <w:rPr>
          <w:b/>
        </w:rPr>
      </w:pPr>
      <w:r w:rsidRPr="000762A5">
        <w:rPr>
          <w:b/>
        </w:rPr>
        <w:t>AHJ – Authority Having Jurisdiction</w:t>
      </w:r>
    </w:p>
    <w:p w14:paraId="0BEC897A" w14:textId="363425EA" w:rsidR="00866886" w:rsidRPr="000762A5" w:rsidRDefault="00866886" w:rsidP="00866886">
      <w:pPr>
        <w:pStyle w:val="List"/>
        <w:rPr>
          <w:b/>
        </w:rPr>
      </w:pPr>
      <w:r w:rsidRPr="000762A5">
        <w:rPr>
          <w:b/>
        </w:rPr>
        <w:t>ALE</w:t>
      </w:r>
      <w:r w:rsidR="008A5ECC" w:rsidRPr="000762A5">
        <w:rPr>
          <w:b/>
        </w:rPr>
        <w:t xml:space="preserve"> – </w:t>
      </w:r>
      <w:r w:rsidRPr="000762A5">
        <w:rPr>
          <w:b/>
        </w:rPr>
        <w:t>Automatic Link Establishment</w:t>
      </w:r>
    </w:p>
    <w:p w14:paraId="1A792A26" w14:textId="67E3812F" w:rsidR="0039659A" w:rsidRPr="000762A5" w:rsidRDefault="0039659A" w:rsidP="0039659A">
      <w:pPr>
        <w:pStyle w:val="List"/>
        <w:rPr>
          <w:b/>
        </w:rPr>
      </w:pPr>
      <w:r w:rsidRPr="000762A5">
        <w:rPr>
          <w:b/>
        </w:rPr>
        <w:t>AMSL</w:t>
      </w:r>
      <w:r w:rsidR="008A5ECC" w:rsidRPr="000762A5">
        <w:rPr>
          <w:b/>
        </w:rPr>
        <w:t xml:space="preserve"> – </w:t>
      </w:r>
      <w:r w:rsidRPr="000762A5">
        <w:rPr>
          <w:b/>
        </w:rPr>
        <w:t>A</w:t>
      </w:r>
      <w:r w:rsidR="00104C0D" w:rsidRPr="000762A5">
        <w:rPr>
          <w:b/>
        </w:rPr>
        <w:t>bove Mean Sea Level</w:t>
      </w:r>
    </w:p>
    <w:p w14:paraId="15334A22" w14:textId="1DDFCCB5" w:rsidR="002256E5" w:rsidRPr="000762A5" w:rsidRDefault="002256E5" w:rsidP="004E7966">
      <w:pPr>
        <w:pStyle w:val="List"/>
        <w:rPr>
          <w:b/>
        </w:rPr>
      </w:pPr>
      <w:r w:rsidRPr="000762A5">
        <w:rPr>
          <w:b/>
        </w:rPr>
        <w:t>ANSI</w:t>
      </w:r>
      <w:r w:rsidR="008A5ECC" w:rsidRPr="000762A5">
        <w:rPr>
          <w:b/>
        </w:rPr>
        <w:t xml:space="preserve"> </w:t>
      </w:r>
      <w:r w:rsidRPr="000762A5">
        <w:rPr>
          <w:b/>
        </w:rPr>
        <w:t>– American National Standards Institute</w:t>
      </w:r>
    </w:p>
    <w:p w14:paraId="1D95221B" w14:textId="461E586E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>A</w:t>
      </w:r>
      <w:r w:rsidR="00527B3F" w:rsidRPr="000762A5">
        <w:rPr>
          <w:b/>
        </w:rPr>
        <w:t xml:space="preserve">PCO </w:t>
      </w:r>
      <w:r w:rsidR="00816D8C" w:rsidRPr="000762A5">
        <w:rPr>
          <w:b/>
        </w:rPr>
        <w:t>–</w:t>
      </w:r>
      <w:r w:rsidR="00527B3F" w:rsidRPr="000762A5">
        <w:rPr>
          <w:b/>
        </w:rPr>
        <w:t xml:space="preserve"> Association of Public</w:t>
      </w:r>
      <w:r w:rsidR="00816D8C" w:rsidRPr="000762A5">
        <w:rPr>
          <w:b/>
        </w:rPr>
        <w:t>-</w:t>
      </w:r>
      <w:r w:rsidR="00527B3F" w:rsidRPr="000762A5">
        <w:rPr>
          <w:b/>
        </w:rPr>
        <w:t>Safety Communications Officials</w:t>
      </w:r>
      <w:r w:rsidR="00816D8C" w:rsidRPr="000762A5">
        <w:rPr>
          <w:b/>
        </w:rPr>
        <w:t>-</w:t>
      </w:r>
      <w:r w:rsidR="00527B3F" w:rsidRPr="000762A5">
        <w:rPr>
          <w:b/>
        </w:rPr>
        <w:t>International</w:t>
      </w:r>
    </w:p>
    <w:p w14:paraId="5B124AED" w14:textId="11F4940B" w:rsidR="00C579C1" w:rsidRPr="000762A5" w:rsidRDefault="00C579C1" w:rsidP="004E7966">
      <w:pPr>
        <w:pStyle w:val="List"/>
        <w:rPr>
          <w:b/>
        </w:rPr>
      </w:pPr>
      <w:r w:rsidRPr="000762A5">
        <w:rPr>
          <w:b/>
        </w:rPr>
        <w:t>APR</w:t>
      </w:r>
      <w:r w:rsidR="009432B2" w:rsidRPr="000762A5">
        <w:rPr>
          <w:b/>
        </w:rPr>
        <w:t>S</w:t>
      </w:r>
      <w:r w:rsidR="009432B2" w:rsidRPr="000762A5">
        <w:rPr>
          <w:b/>
          <w:vertAlign w:val="superscript"/>
        </w:rPr>
        <w:t>®</w:t>
      </w:r>
      <w:r w:rsidRPr="000762A5">
        <w:rPr>
          <w:b/>
        </w:rPr>
        <w:t xml:space="preserve"> – Automatic Packet Reporting System</w:t>
      </w:r>
    </w:p>
    <w:p w14:paraId="688E008E" w14:textId="77777777" w:rsidR="00580C21" w:rsidRPr="000762A5" w:rsidRDefault="00580C21" w:rsidP="00580C21">
      <w:pPr>
        <w:pStyle w:val="List"/>
        <w:rPr>
          <w:b/>
        </w:rPr>
      </w:pPr>
      <w:r w:rsidRPr="000762A5">
        <w:rPr>
          <w:b/>
        </w:rPr>
        <w:t>ARC – American Red Cross</w:t>
      </w:r>
    </w:p>
    <w:p w14:paraId="69632EF7" w14:textId="0103F6A0" w:rsidR="00580C21" w:rsidRPr="000762A5" w:rsidRDefault="00580C21" w:rsidP="004E7966">
      <w:pPr>
        <w:pStyle w:val="List"/>
        <w:rPr>
          <w:b/>
        </w:rPr>
      </w:pPr>
      <w:r w:rsidRPr="000762A5">
        <w:rPr>
          <w:b/>
        </w:rPr>
        <w:t>ARECC – Amateur Radio Emergency Communications Course</w:t>
      </w:r>
      <w:r w:rsidR="0021573D" w:rsidRPr="000762A5">
        <w:rPr>
          <w:b/>
        </w:rPr>
        <w:t xml:space="preserve"> </w:t>
      </w:r>
    </w:p>
    <w:p w14:paraId="24DA09E0" w14:textId="6C462729" w:rsidR="00054FA9" w:rsidRPr="000762A5" w:rsidRDefault="00054FA9" w:rsidP="00054FA9">
      <w:pPr>
        <w:pStyle w:val="List"/>
        <w:rPr>
          <w:b/>
        </w:rPr>
      </w:pPr>
      <w:r w:rsidRPr="000762A5">
        <w:rPr>
          <w:b/>
        </w:rPr>
        <w:t>ARES</w:t>
      </w:r>
      <w:r w:rsidRPr="000762A5">
        <w:rPr>
          <w:b/>
          <w:vertAlign w:val="superscript"/>
        </w:rPr>
        <w:t>®</w:t>
      </w:r>
      <w:r w:rsidRPr="000762A5">
        <w:rPr>
          <w:b/>
        </w:rPr>
        <w:t xml:space="preserve"> – Amateur Radio Emergency Service</w:t>
      </w:r>
    </w:p>
    <w:p w14:paraId="7AEB2DC9" w14:textId="757AC1FC" w:rsidR="003A061D" w:rsidRPr="000762A5" w:rsidRDefault="003A061D" w:rsidP="003A061D">
      <w:pPr>
        <w:pStyle w:val="List"/>
        <w:rPr>
          <w:b/>
        </w:rPr>
      </w:pPr>
      <w:r w:rsidRPr="000762A5">
        <w:rPr>
          <w:b/>
        </w:rPr>
        <w:t xml:space="preserve">ARESMAT </w:t>
      </w:r>
      <w:r w:rsidR="00816D8C" w:rsidRPr="000762A5">
        <w:rPr>
          <w:b/>
        </w:rPr>
        <w:t>–</w:t>
      </w:r>
      <w:r w:rsidRPr="000762A5">
        <w:rPr>
          <w:b/>
        </w:rPr>
        <w:t xml:space="preserve"> Amateur Radio Emergency Service Mutual Assistance Teams</w:t>
      </w:r>
    </w:p>
    <w:p w14:paraId="3FCBDECA" w14:textId="7FDB995B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ARRL </w:t>
      </w:r>
      <w:r w:rsidR="00816D8C" w:rsidRPr="000762A5">
        <w:rPr>
          <w:b/>
        </w:rPr>
        <w:t>–</w:t>
      </w:r>
      <w:r w:rsidRPr="000762A5">
        <w:rPr>
          <w:b/>
        </w:rPr>
        <w:t xml:space="preserve"> American Radio Relay League</w:t>
      </w:r>
    </w:p>
    <w:p w14:paraId="11527B90" w14:textId="6E7235AA" w:rsidR="001A0B4F" w:rsidRPr="000762A5" w:rsidRDefault="001A0B4F" w:rsidP="004E7966">
      <w:pPr>
        <w:pStyle w:val="List"/>
        <w:rPr>
          <w:b/>
        </w:rPr>
      </w:pPr>
      <w:r w:rsidRPr="000762A5">
        <w:rPr>
          <w:b/>
        </w:rPr>
        <w:t>ASCII – American Standard Code for Information Interchange</w:t>
      </w:r>
    </w:p>
    <w:p w14:paraId="0B2EB378" w14:textId="77777777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>ASEC – Assistant Section Emergency Coordinator</w:t>
      </w:r>
    </w:p>
    <w:p w14:paraId="3544E783" w14:textId="6DA99F90" w:rsidR="0005385B" w:rsidRPr="000762A5" w:rsidRDefault="0005385B" w:rsidP="004E7966">
      <w:pPr>
        <w:pStyle w:val="List"/>
        <w:rPr>
          <w:b/>
        </w:rPr>
      </w:pPr>
      <w:r w:rsidRPr="000762A5">
        <w:rPr>
          <w:b/>
        </w:rPr>
        <w:t>ATIS – Automatic Terminal Information Service</w:t>
      </w:r>
    </w:p>
    <w:p w14:paraId="19A7AC08" w14:textId="10190682" w:rsidR="00E951F6" w:rsidRPr="000762A5" w:rsidRDefault="00E951F6" w:rsidP="004E7966">
      <w:pPr>
        <w:pStyle w:val="List"/>
        <w:rPr>
          <w:b/>
        </w:rPr>
      </w:pPr>
      <w:r w:rsidRPr="000762A5">
        <w:rPr>
          <w:b/>
        </w:rPr>
        <w:t xml:space="preserve">AUXCOMM – Auxiliary Communications. </w:t>
      </w:r>
    </w:p>
    <w:p w14:paraId="57F2237D" w14:textId="42436F95" w:rsidR="002B6FD0" w:rsidRPr="000762A5" w:rsidRDefault="002B6FD0" w:rsidP="004E7966">
      <w:pPr>
        <w:pStyle w:val="List"/>
        <w:rPr>
          <w:b/>
        </w:rPr>
      </w:pPr>
      <w:r w:rsidRPr="000762A5">
        <w:rPr>
          <w:b/>
        </w:rPr>
        <w:t>AUXFOG – Auxiliary Communications Field Operations Guide</w:t>
      </w:r>
    </w:p>
    <w:p w14:paraId="3C87DCCB" w14:textId="1C460AF0" w:rsidR="00105C68" w:rsidRPr="000762A5" w:rsidRDefault="00105C68" w:rsidP="00105C68">
      <w:pPr>
        <w:pStyle w:val="List"/>
        <w:rPr>
          <w:b/>
        </w:rPr>
      </w:pPr>
      <w:r w:rsidRPr="000762A5">
        <w:rPr>
          <w:b/>
        </w:rPr>
        <w:t>AWG – A</w:t>
      </w:r>
      <w:r w:rsidR="002256E5" w:rsidRPr="000762A5">
        <w:rPr>
          <w:b/>
        </w:rPr>
        <w:t>merican Wire Gauge</w:t>
      </w:r>
    </w:p>
    <w:p w14:paraId="507F738A" w14:textId="5A024FF8" w:rsidR="00E11217" w:rsidRPr="000762A5" w:rsidRDefault="00FA5A12" w:rsidP="004E7966">
      <w:pPr>
        <w:pStyle w:val="List"/>
        <w:rPr>
          <w:b/>
        </w:rPr>
      </w:pPr>
      <w:r w:rsidRPr="000762A5">
        <w:rPr>
          <w:b/>
        </w:rPr>
        <w:t>CASM</w:t>
      </w:r>
      <w:r w:rsidR="00E11217" w:rsidRPr="000762A5">
        <w:rPr>
          <w:b/>
        </w:rPr>
        <w:t xml:space="preserve"> – </w:t>
      </w:r>
      <w:r w:rsidRPr="000762A5">
        <w:rPr>
          <w:b/>
        </w:rPr>
        <w:t>Communication Assets Survey and Mapping Tool</w:t>
      </w:r>
    </w:p>
    <w:p w14:paraId="00B9279E" w14:textId="25936AEB" w:rsidR="00FA5A12" w:rsidRPr="000762A5" w:rsidRDefault="00FA5A12" w:rsidP="00FA5A12">
      <w:pPr>
        <w:pStyle w:val="List"/>
        <w:rPr>
          <w:b/>
        </w:rPr>
      </w:pPr>
      <w:r w:rsidRPr="000762A5">
        <w:rPr>
          <w:b/>
        </w:rPr>
        <w:t>CB – Citizens Band</w:t>
      </w:r>
    </w:p>
    <w:p w14:paraId="5782567C" w14:textId="6FE36A6A" w:rsidR="001B29A7" w:rsidRPr="000762A5" w:rsidRDefault="001B29A7" w:rsidP="001B29A7">
      <w:pPr>
        <w:pStyle w:val="List"/>
        <w:rPr>
          <w:b/>
        </w:rPr>
      </w:pPr>
      <w:r w:rsidRPr="000762A5">
        <w:rPr>
          <w:b/>
        </w:rPr>
        <w:t>CERT – Community Emergency Response Team</w:t>
      </w:r>
    </w:p>
    <w:p w14:paraId="11C63A18" w14:textId="13CB8CD0" w:rsidR="00671182" w:rsidRPr="000762A5" w:rsidRDefault="00671182" w:rsidP="00671182">
      <w:pPr>
        <w:pStyle w:val="List"/>
        <w:rPr>
          <w:b/>
        </w:rPr>
      </w:pPr>
      <w:r w:rsidRPr="000762A5">
        <w:rPr>
          <w:b/>
        </w:rPr>
        <w:t>CFR – Code of Federal Regulations</w:t>
      </w:r>
    </w:p>
    <w:p w14:paraId="0273D5FE" w14:textId="6BC55FF7" w:rsidR="002B6FD0" w:rsidRPr="000762A5" w:rsidRDefault="002B6FD0" w:rsidP="004E7966">
      <w:pPr>
        <w:pStyle w:val="List"/>
        <w:rPr>
          <w:b/>
        </w:rPr>
      </w:pPr>
      <w:r w:rsidRPr="000762A5">
        <w:rPr>
          <w:b/>
        </w:rPr>
        <w:t>CISA – Cybersecurity and Infrastructure Security Agency</w:t>
      </w:r>
    </w:p>
    <w:p w14:paraId="187026D1" w14:textId="1C19B991" w:rsidR="004F20F1" w:rsidRPr="000762A5" w:rsidRDefault="004F20F1" w:rsidP="004F20F1">
      <w:pPr>
        <w:pStyle w:val="List"/>
        <w:rPr>
          <w:b/>
        </w:rPr>
      </w:pPr>
      <w:r w:rsidRPr="000762A5">
        <w:rPr>
          <w:b/>
        </w:rPr>
        <w:t xml:space="preserve">CO </w:t>
      </w:r>
      <w:r w:rsidR="00816D8C" w:rsidRPr="000762A5">
        <w:rPr>
          <w:b/>
        </w:rPr>
        <w:t>–</w:t>
      </w:r>
      <w:r w:rsidRPr="000762A5">
        <w:rPr>
          <w:b/>
        </w:rPr>
        <w:t xml:space="preserve">  Central Office</w:t>
      </w:r>
    </w:p>
    <w:p w14:paraId="2A4AC2D6" w14:textId="7AE6B73C" w:rsidR="00D80F06" w:rsidRPr="000762A5" w:rsidRDefault="00D80F06" w:rsidP="00D80F06">
      <w:pPr>
        <w:pStyle w:val="List"/>
        <w:rPr>
          <w:b/>
        </w:rPr>
      </w:pPr>
      <w:r w:rsidRPr="000762A5">
        <w:rPr>
          <w:b/>
        </w:rPr>
        <w:t>COG –  Continuity of Government</w:t>
      </w:r>
    </w:p>
    <w:p w14:paraId="5F5BAAA3" w14:textId="46FC0324" w:rsidR="001342DE" w:rsidRPr="000762A5" w:rsidRDefault="00BC788E" w:rsidP="001342DE">
      <w:pPr>
        <w:pStyle w:val="List"/>
        <w:rPr>
          <w:b/>
        </w:rPr>
      </w:pPr>
      <w:r w:rsidRPr="000762A5">
        <w:rPr>
          <w:b/>
        </w:rPr>
        <w:t xml:space="preserve">COLT </w:t>
      </w:r>
      <w:r w:rsidR="00816D8C" w:rsidRPr="000762A5">
        <w:rPr>
          <w:b/>
        </w:rPr>
        <w:t>–</w:t>
      </w:r>
      <w:r w:rsidRPr="000762A5">
        <w:rPr>
          <w:b/>
        </w:rPr>
        <w:t xml:space="preserve"> Cell</w:t>
      </w:r>
      <w:r w:rsidR="0055739E" w:rsidRPr="000762A5">
        <w:rPr>
          <w:b/>
        </w:rPr>
        <w:t>s</w:t>
      </w:r>
      <w:r w:rsidRPr="000762A5">
        <w:rPr>
          <w:b/>
        </w:rPr>
        <w:t xml:space="preserve"> on L</w:t>
      </w:r>
      <w:r w:rsidR="0056429D" w:rsidRPr="000762A5">
        <w:rPr>
          <w:b/>
        </w:rPr>
        <w:t>ight</w:t>
      </w:r>
      <w:r w:rsidRPr="000762A5">
        <w:rPr>
          <w:b/>
        </w:rPr>
        <w:t xml:space="preserve"> Truck</w:t>
      </w:r>
    </w:p>
    <w:p w14:paraId="44805DA8" w14:textId="4CD036E6" w:rsidR="00E951F6" w:rsidRPr="000762A5" w:rsidRDefault="00E951F6" w:rsidP="004E7966">
      <w:pPr>
        <w:pStyle w:val="List"/>
        <w:rPr>
          <w:b/>
        </w:rPr>
      </w:pPr>
      <w:r w:rsidRPr="000762A5">
        <w:rPr>
          <w:b/>
        </w:rPr>
        <w:t xml:space="preserve">COML </w:t>
      </w:r>
      <w:r w:rsidR="00EA5227" w:rsidRPr="000762A5">
        <w:rPr>
          <w:b/>
        </w:rPr>
        <w:t xml:space="preserve">– </w:t>
      </w:r>
      <w:r w:rsidRPr="000762A5">
        <w:rPr>
          <w:b/>
        </w:rPr>
        <w:t>Communications Unit Leader under NIMS</w:t>
      </w:r>
    </w:p>
    <w:p w14:paraId="0B95DEC9" w14:textId="789EE17F" w:rsidR="00E11217" w:rsidRPr="000762A5" w:rsidRDefault="00E11217" w:rsidP="004E7966">
      <w:pPr>
        <w:pStyle w:val="List"/>
        <w:rPr>
          <w:b/>
        </w:rPr>
      </w:pPr>
      <w:r w:rsidRPr="000762A5">
        <w:rPr>
          <w:b/>
        </w:rPr>
        <w:t>COMT – Communications Unit Technician under NIMS</w:t>
      </w:r>
    </w:p>
    <w:p w14:paraId="0F9075F3" w14:textId="2D3F1592" w:rsidR="00E11217" w:rsidRPr="000762A5" w:rsidRDefault="00E11217" w:rsidP="004E7966">
      <w:pPr>
        <w:pStyle w:val="List"/>
        <w:rPr>
          <w:b/>
        </w:rPr>
      </w:pPr>
      <w:r w:rsidRPr="000762A5">
        <w:rPr>
          <w:b/>
        </w:rPr>
        <w:t>COMU – Communications Unit under NIMS</w:t>
      </w:r>
    </w:p>
    <w:p w14:paraId="280E4E01" w14:textId="4FF5A60D" w:rsidR="00A97063" w:rsidRPr="000762A5" w:rsidRDefault="00A97063" w:rsidP="00A97063">
      <w:pPr>
        <w:pStyle w:val="List"/>
        <w:rPr>
          <w:b/>
        </w:rPr>
      </w:pPr>
      <w:r w:rsidRPr="000762A5">
        <w:rPr>
          <w:b/>
        </w:rPr>
        <w:t>COS – Carrier-Operated Squelch</w:t>
      </w:r>
    </w:p>
    <w:p w14:paraId="76E10495" w14:textId="6582BAA9" w:rsidR="0056429D" w:rsidRPr="000762A5" w:rsidRDefault="0056429D" w:rsidP="0056429D">
      <w:pPr>
        <w:pStyle w:val="List"/>
        <w:rPr>
          <w:b/>
        </w:rPr>
      </w:pPr>
      <w:r w:rsidRPr="000762A5">
        <w:rPr>
          <w:b/>
        </w:rPr>
        <w:t>COW – Cells on Wheels</w:t>
      </w:r>
    </w:p>
    <w:p w14:paraId="13295DE7" w14:textId="4082C691" w:rsidR="009F42E3" w:rsidRPr="000762A5" w:rsidRDefault="009F42E3" w:rsidP="009F42E3">
      <w:pPr>
        <w:pStyle w:val="List"/>
        <w:rPr>
          <w:b/>
        </w:rPr>
      </w:pPr>
      <w:r w:rsidRPr="000762A5">
        <w:rPr>
          <w:b/>
        </w:rPr>
        <w:t xml:space="preserve">CROAD – Capital Region Organizations Active in Disaster (NYS Capital </w:t>
      </w:r>
      <w:r w:rsidR="0017699B" w:rsidRPr="000762A5">
        <w:rPr>
          <w:b/>
        </w:rPr>
        <w:t>Region</w:t>
      </w:r>
      <w:r w:rsidRPr="000762A5">
        <w:rPr>
          <w:b/>
        </w:rPr>
        <w:t>)</w:t>
      </w:r>
    </w:p>
    <w:p w14:paraId="3409B635" w14:textId="75A474F4" w:rsidR="004E7966" w:rsidRPr="000762A5" w:rsidRDefault="007A6CB2" w:rsidP="004E7966">
      <w:pPr>
        <w:pStyle w:val="List"/>
        <w:rPr>
          <w:b/>
        </w:rPr>
      </w:pPr>
      <w:r w:rsidRPr="000762A5">
        <w:rPr>
          <w:b/>
        </w:rPr>
        <w:t>CSQ – Carrier Squelch</w:t>
      </w:r>
    </w:p>
    <w:p w14:paraId="28809CAE" w14:textId="1F40FAE3" w:rsidR="007A6CB2" w:rsidRPr="000762A5" w:rsidRDefault="007A6CB2" w:rsidP="007A6CB2">
      <w:pPr>
        <w:pStyle w:val="List"/>
        <w:rPr>
          <w:b/>
        </w:rPr>
      </w:pPr>
      <w:r w:rsidRPr="000762A5">
        <w:rPr>
          <w:b/>
        </w:rPr>
        <w:t>CTCSS – Continuous Tone</w:t>
      </w:r>
      <w:r w:rsidR="00816D8C" w:rsidRPr="000762A5">
        <w:rPr>
          <w:b/>
        </w:rPr>
        <w:t>–</w:t>
      </w:r>
      <w:r w:rsidRPr="000762A5">
        <w:rPr>
          <w:b/>
        </w:rPr>
        <w:t>Coded Squelch System</w:t>
      </w:r>
    </w:p>
    <w:p w14:paraId="583B13DA" w14:textId="5410E335" w:rsidR="00A37E99" w:rsidRPr="000762A5" w:rsidRDefault="00A37E99" w:rsidP="00A37E99">
      <w:pPr>
        <w:pStyle w:val="List"/>
        <w:rPr>
          <w:b/>
        </w:rPr>
      </w:pPr>
      <w:r w:rsidRPr="000762A5">
        <w:rPr>
          <w:b/>
        </w:rPr>
        <w:t>DC – Direct Current</w:t>
      </w:r>
    </w:p>
    <w:p w14:paraId="7CADD290" w14:textId="32FE801B" w:rsidR="007A6CB2" w:rsidRPr="000762A5" w:rsidRDefault="007A6CB2" w:rsidP="007A6CB2">
      <w:pPr>
        <w:pStyle w:val="List"/>
        <w:rPr>
          <w:b/>
        </w:rPr>
      </w:pPr>
      <w:r w:rsidRPr="000762A5">
        <w:rPr>
          <w:b/>
        </w:rPr>
        <w:t>DCS – Digital</w:t>
      </w:r>
      <w:r w:rsidR="00816D8C" w:rsidRPr="000762A5">
        <w:rPr>
          <w:b/>
        </w:rPr>
        <w:t>–</w:t>
      </w:r>
      <w:r w:rsidRPr="000762A5">
        <w:rPr>
          <w:b/>
        </w:rPr>
        <w:t>Coded Squelch</w:t>
      </w:r>
    </w:p>
    <w:p w14:paraId="5DDCF4B6" w14:textId="4B6EA624" w:rsidR="00B95935" w:rsidRPr="000762A5" w:rsidRDefault="00B95935" w:rsidP="00B95935">
      <w:pPr>
        <w:pStyle w:val="List"/>
        <w:rPr>
          <w:b/>
        </w:rPr>
      </w:pPr>
      <w:r w:rsidRPr="000762A5">
        <w:rPr>
          <w:b/>
        </w:rPr>
        <w:t>DCS – Disaster Cycle Services (American Red Cross)</w:t>
      </w:r>
    </w:p>
    <w:p w14:paraId="24BEF28A" w14:textId="236EC2DC" w:rsidR="007A6CB2" w:rsidRDefault="007A6CB2" w:rsidP="007A6CB2">
      <w:pPr>
        <w:pStyle w:val="List"/>
        <w:rPr>
          <w:b/>
        </w:rPr>
      </w:pPr>
      <w:r w:rsidRPr="000762A5">
        <w:rPr>
          <w:b/>
        </w:rPr>
        <w:t>DEC – District Emergency Coordinator</w:t>
      </w:r>
    </w:p>
    <w:p w14:paraId="6B364551" w14:textId="28CDBBC8" w:rsidR="0049246F" w:rsidRPr="000762A5" w:rsidRDefault="0049246F" w:rsidP="007A6CB2">
      <w:pPr>
        <w:pStyle w:val="List"/>
        <w:rPr>
          <w:b/>
        </w:rPr>
      </w:pPr>
      <w:r>
        <w:rPr>
          <w:b/>
        </w:rPr>
        <w:t>DHSES – NY State Division of Homeland Security and Emergency Services</w:t>
      </w:r>
    </w:p>
    <w:p w14:paraId="739FDB4E" w14:textId="47591040" w:rsidR="006C0AC9" w:rsidRPr="000762A5" w:rsidRDefault="006C0AC9" w:rsidP="006C0AC9">
      <w:pPr>
        <w:pStyle w:val="List"/>
        <w:rPr>
          <w:b/>
        </w:rPr>
      </w:pPr>
      <w:r w:rsidRPr="000762A5">
        <w:rPr>
          <w:b/>
        </w:rPr>
        <w:lastRenderedPageBreak/>
        <w:t xml:space="preserve">DHS </w:t>
      </w:r>
      <w:r w:rsidR="00816D8C" w:rsidRPr="000762A5">
        <w:rPr>
          <w:b/>
        </w:rPr>
        <w:t>–</w:t>
      </w:r>
      <w:r w:rsidRPr="000762A5">
        <w:rPr>
          <w:b/>
        </w:rPr>
        <w:t xml:space="preserve"> Department of Homeland Security</w:t>
      </w:r>
    </w:p>
    <w:p w14:paraId="61C1E2AB" w14:textId="77777777" w:rsidR="007A6CB2" w:rsidRPr="000762A5" w:rsidRDefault="007A6CB2" w:rsidP="007A6CB2">
      <w:pPr>
        <w:pStyle w:val="List"/>
        <w:rPr>
          <w:b/>
        </w:rPr>
      </w:pPr>
      <w:r w:rsidRPr="000762A5">
        <w:rPr>
          <w:b/>
        </w:rPr>
        <w:t>DMR – Digital Mobile Radio</w:t>
      </w:r>
    </w:p>
    <w:p w14:paraId="17731192" w14:textId="7582AF1A" w:rsidR="00866886" w:rsidRPr="000762A5" w:rsidRDefault="00866886" w:rsidP="00866886">
      <w:pPr>
        <w:pStyle w:val="List"/>
        <w:rPr>
          <w:b/>
        </w:rPr>
      </w:pPr>
      <w:r w:rsidRPr="000762A5">
        <w:rPr>
          <w:b/>
        </w:rPr>
        <w:t>DOD – Department of Defense</w:t>
      </w:r>
    </w:p>
    <w:p w14:paraId="0CDDF709" w14:textId="5D4411FD" w:rsidR="00866886" w:rsidRPr="000762A5" w:rsidRDefault="00866886" w:rsidP="00866886">
      <w:pPr>
        <w:pStyle w:val="List"/>
        <w:rPr>
          <w:b/>
        </w:rPr>
      </w:pPr>
      <w:r w:rsidRPr="000762A5">
        <w:rPr>
          <w:b/>
        </w:rPr>
        <w:t>DSC – Digital Selective Calling</w:t>
      </w:r>
    </w:p>
    <w:p w14:paraId="3C46062D" w14:textId="760859E6" w:rsidR="007A6CB2" w:rsidRPr="000762A5" w:rsidRDefault="007A6CB2" w:rsidP="007A6CB2">
      <w:pPr>
        <w:pStyle w:val="List"/>
        <w:rPr>
          <w:b/>
        </w:rPr>
      </w:pPr>
      <w:r w:rsidRPr="000762A5">
        <w:rPr>
          <w:b/>
        </w:rPr>
        <w:t>DTMF – Dual</w:t>
      </w:r>
      <w:r w:rsidR="00816D8C" w:rsidRPr="000762A5">
        <w:rPr>
          <w:b/>
        </w:rPr>
        <w:t>-</w:t>
      </w:r>
      <w:r w:rsidRPr="000762A5">
        <w:rPr>
          <w:b/>
        </w:rPr>
        <w:t>tone multi</w:t>
      </w:r>
      <w:r w:rsidR="00816D8C" w:rsidRPr="000762A5">
        <w:rPr>
          <w:b/>
        </w:rPr>
        <w:t>-</w:t>
      </w:r>
      <w:r w:rsidRPr="000762A5">
        <w:rPr>
          <w:b/>
        </w:rPr>
        <w:t>frequency signaling</w:t>
      </w:r>
    </w:p>
    <w:p w14:paraId="08A0ED38" w14:textId="29204BCD" w:rsidR="005A0BF0" w:rsidRPr="000762A5" w:rsidRDefault="005A0BF0" w:rsidP="005A0BF0">
      <w:pPr>
        <w:pStyle w:val="List"/>
        <w:rPr>
          <w:b/>
        </w:rPr>
      </w:pPr>
      <w:r w:rsidRPr="000762A5">
        <w:rPr>
          <w:b/>
        </w:rPr>
        <w:t>EAS – Emergency Alert System</w:t>
      </w:r>
    </w:p>
    <w:p w14:paraId="56AD272F" w14:textId="080F5123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EC </w:t>
      </w:r>
      <w:r w:rsidR="00816D8C" w:rsidRPr="000762A5">
        <w:rPr>
          <w:b/>
        </w:rPr>
        <w:t>–</w:t>
      </w:r>
      <w:r w:rsidRPr="000762A5">
        <w:rPr>
          <w:b/>
        </w:rPr>
        <w:t xml:space="preserve"> Emergency Coordinator</w:t>
      </w:r>
    </w:p>
    <w:p w14:paraId="18EC3352" w14:textId="77777777" w:rsidR="002610C7" w:rsidRPr="000762A5" w:rsidRDefault="002610C7" w:rsidP="002610C7">
      <w:pPr>
        <w:pStyle w:val="List"/>
        <w:rPr>
          <w:b/>
        </w:rPr>
      </w:pPr>
      <w:r w:rsidRPr="000762A5">
        <w:rPr>
          <w:b/>
        </w:rPr>
        <w:t>EMA– Emergency Management Agency</w:t>
      </w:r>
    </w:p>
    <w:p w14:paraId="4BC52CFC" w14:textId="04BFB714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>EM</w:t>
      </w:r>
      <w:r w:rsidR="002610C7" w:rsidRPr="000762A5">
        <w:rPr>
          <w:b/>
        </w:rPr>
        <w:t>S</w:t>
      </w:r>
      <w:r w:rsidR="00816D8C" w:rsidRPr="000762A5">
        <w:rPr>
          <w:b/>
        </w:rPr>
        <w:t>–</w:t>
      </w:r>
      <w:r w:rsidRPr="000762A5">
        <w:rPr>
          <w:b/>
        </w:rPr>
        <w:t xml:space="preserve"> Emergency M</w:t>
      </w:r>
      <w:r w:rsidR="002610C7" w:rsidRPr="000762A5">
        <w:rPr>
          <w:b/>
        </w:rPr>
        <w:t>edical Service</w:t>
      </w:r>
    </w:p>
    <w:p w14:paraId="7CAA17A2" w14:textId="77777777" w:rsidR="00DB311E" w:rsidRPr="000762A5" w:rsidRDefault="00DB311E" w:rsidP="00DB311E">
      <w:pPr>
        <w:pStyle w:val="List"/>
        <w:rPr>
          <w:b/>
        </w:rPr>
      </w:pPr>
      <w:r w:rsidRPr="000762A5">
        <w:rPr>
          <w:b/>
        </w:rPr>
        <w:t>ENY– Eastern New York</w:t>
      </w:r>
    </w:p>
    <w:p w14:paraId="665BA380" w14:textId="4833A71F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EOC </w:t>
      </w:r>
      <w:r w:rsidR="00816D8C" w:rsidRPr="000762A5">
        <w:rPr>
          <w:b/>
        </w:rPr>
        <w:t>–</w:t>
      </w:r>
      <w:r w:rsidRPr="000762A5">
        <w:rPr>
          <w:b/>
        </w:rPr>
        <w:t xml:space="preserve"> Emergency Operations Center</w:t>
      </w:r>
    </w:p>
    <w:p w14:paraId="12369439" w14:textId="027B9869" w:rsidR="001B29A7" w:rsidRPr="000762A5" w:rsidRDefault="001B29A7" w:rsidP="004E7966">
      <w:pPr>
        <w:pStyle w:val="List"/>
        <w:rPr>
          <w:b/>
        </w:rPr>
      </w:pPr>
      <w:r w:rsidRPr="000762A5">
        <w:rPr>
          <w:b/>
        </w:rPr>
        <w:t>ERG – Emergency Response Guidebook</w:t>
      </w:r>
      <w:r w:rsidR="00B1636D" w:rsidRPr="000762A5">
        <w:rPr>
          <w:b/>
        </w:rPr>
        <w:t xml:space="preserve"> (HAZMAT reference</w:t>
      </w:r>
      <w:r w:rsidR="00FB461B" w:rsidRPr="000762A5">
        <w:rPr>
          <w:b/>
        </w:rPr>
        <w:t xml:space="preserve"> for first responders</w:t>
      </w:r>
      <w:r w:rsidR="00B1636D" w:rsidRPr="000762A5">
        <w:rPr>
          <w:b/>
        </w:rPr>
        <w:t>)</w:t>
      </w:r>
    </w:p>
    <w:p w14:paraId="4D37AFF2" w14:textId="77777777" w:rsidR="00BF609C" w:rsidRPr="000762A5" w:rsidRDefault="00BF609C" w:rsidP="00BF609C">
      <w:pPr>
        <w:pStyle w:val="List"/>
        <w:rPr>
          <w:b/>
        </w:rPr>
      </w:pPr>
      <w:r w:rsidRPr="000762A5">
        <w:rPr>
          <w:b/>
        </w:rPr>
        <w:t>ERP – Effective Radiated Power</w:t>
      </w:r>
    </w:p>
    <w:p w14:paraId="4487D71D" w14:textId="13EAF2E6" w:rsidR="00AD7A8F" w:rsidRPr="000762A5" w:rsidRDefault="00AD7A8F" w:rsidP="00AD7A8F">
      <w:pPr>
        <w:pStyle w:val="List"/>
        <w:rPr>
          <w:b/>
        </w:rPr>
      </w:pPr>
      <w:r w:rsidRPr="000762A5">
        <w:rPr>
          <w:b/>
        </w:rPr>
        <w:t>ESF – Emergency Support Function</w:t>
      </w:r>
      <w:r w:rsidR="00703E3D" w:rsidRPr="000762A5">
        <w:rPr>
          <w:b/>
        </w:rPr>
        <w:t xml:space="preserve"> (see NRF)</w:t>
      </w:r>
    </w:p>
    <w:p w14:paraId="649C4B2D" w14:textId="347287D4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FCC </w:t>
      </w:r>
      <w:r w:rsidR="00816D8C" w:rsidRPr="000762A5">
        <w:rPr>
          <w:b/>
        </w:rPr>
        <w:t>–</w:t>
      </w:r>
      <w:r w:rsidRPr="000762A5">
        <w:rPr>
          <w:b/>
        </w:rPr>
        <w:t xml:space="preserve"> Federal Communications Commission</w:t>
      </w:r>
    </w:p>
    <w:p w14:paraId="7EC53066" w14:textId="77777777" w:rsidR="00703E3D" w:rsidRPr="000762A5" w:rsidRDefault="00703E3D" w:rsidP="00703E3D">
      <w:pPr>
        <w:pStyle w:val="List"/>
        <w:rPr>
          <w:b/>
        </w:rPr>
      </w:pPr>
      <w:r w:rsidRPr="000762A5">
        <w:rPr>
          <w:b/>
        </w:rPr>
        <w:t>FEC – Forward Error Correction</w:t>
      </w:r>
    </w:p>
    <w:p w14:paraId="5AFCE9D8" w14:textId="0D3A7612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FEMA </w:t>
      </w:r>
      <w:r w:rsidR="00816D8C" w:rsidRPr="000762A5">
        <w:rPr>
          <w:b/>
        </w:rPr>
        <w:t>–</w:t>
      </w:r>
      <w:r w:rsidRPr="000762A5">
        <w:rPr>
          <w:b/>
        </w:rPr>
        <w:t xml:space="preserve"> Federal Emergency Management Agency</w:t>
      </w:r>
    </w:p>
    <w:p w14:paraId="1281C0B6" w14:textId="4BD3ED4F" w:rsidR="00FC2D10" w:rsidRPr="000762A5" w:rsidRDefault="00FC2D10" w:rsidP="00FC2D10">
      <w:pPr>
        <w:pStyle w:val="List"/>
        <w:rPr>
          <w:b/>
        </w:rPr>
      </w:pPr>
      <w:r w:rsidRPr="000762A5">
        <w:rPr>
          <w:b/>
        </w:rPr>
        <w:t>FIRESCOPE</w:t>
      </w:r>
      <w:r w:rsidR="006F289A" w:rsidRPr="000762A5">
        <w:rPr>
          <w:b/>
        </w:rPr>
        <w:t xml:space="preserve"> – </w:t>
      </w:r>
      <w:r w:rsidRPr="000762A5">
        <w:rPr>
          <w:b/>
        </w:rPr>
        <w:t>Firefighting Resources of Southern California Organized for Potential Emergencies</w:t>
      </w:r>
    </w:p>
    <w:p w14:paraId="1C73CB1A" w14:textId="49B6333E" w:rsidR="001A4C85" w:rsidRPr="000762A5" w:rsidRDefault="001A4C85" w:rsidP="004E7966">
      <w:pPr>
        <w:pStyle w:val="List"/>
        <w:rPr>
          <w:b/>
        </w:rPr>
      </w:pPr>
      <w:r w:rsidRPr="000762A5">
        <w:rPr>
          <w:b/>
        </w:rPr>
        <w:t xml:space="preserve">FOG – Field Operations Guide </w:t>
      </w:r>
      <w:r w:rsidR="009432B2" w:rsidRPr="000762A5">
        <w:rPr>
          <w:b/>
        </w:rPr>
        <w:t>(</w:t>
      </w:r>
      <w:r w:rsidRPr="000762A5">
        <w:rPr>
          <w:b/>
        </w:rPr>
        <w:t>ICS 420</w:t>
      </w:r>
      <w:r w:rsidR="00816D8C" w:rsidRPr="000762A5">
        <w:rPr>
          <w:b/>
        </w:rPr>
        <w:t>-</w:t>
      </w:r>
      <w:r w:rsidRPr="000762A5">
        <w:rPr>
          <w:b/>
        </w:rPr>
        <w:t>1</w:t>
      </w:r>
      <w:r w:rsidR="009432B2" w:rsidRPr="000762A5">
        <w:rPr>
          <w:b/>
        </w:rPr>
        <w:t xml:space="preserve">, </w:t>
      </w:r>
      <w:r w:rsidRPr="000762A5">
        <w:rPr>
          <w:b/>
        </w:rPr>
        <w:t>published by FIRESCOPE)</w:t>
      </w:r>
    </w:p>
    <w:p w14:paraId="3B7EE600" w14:textId="26749095" w:rsidR="00FA5A12" w:rsidRPr="000762A5" w:rsidRDefault="00FA5A12" w:rsidP="00FA5A12">
      <w:pPr>
        <w:pStyle w:val="List"/>
        <w:rPr>
          <w:b/>
        </w:rPr>
      </w:pPr>
      <w:r w:rsidRPr="000762A5">
        <w:rPr>
          <w:b/>
        </w:rPr>
        <w:t>FRS – Family Radio Service</w:t>
      </w:r>
    </w:p>
    <w:p w14:paraId="587845D7" w14:textId="0B726891" w:rsidR="00097CE5" w:rsidRPr="000762A5" w:rsidRDefault="00097CE5" w:rsidP="00097CE5">
      <w:pPr>
        <w:pStyle w:val="List"/>
        <w:rPr>
          <w:b/>
        </w:rPr>
      </w:pPr>
      <w:r w:rsidRPr="000762A5">
        <w:rPr>
          <w:b/>
        </w:rPr>
        <w:t>GETS – Government Emergency Telecommunications Service</w:t>
      </w:r>
    </w:p>
    <w:p w14:paraId="3084F056" w14:textId="470FF37F" w:rsidR="00E11217" w:rsidRPr="000762A5" w:rsidRDefault="00E11217" w:rsidP="004E7966">
      <w:pPr>
        <w:pStyle w:val="List"/>
        <w:rPr>
          <w:b/>
        </w:rPr>
      </w:pPr>
      <w:r w:rsidRPr="000762A5">
        <w:rPr>
          <w:b/>
        </w:rPr>
        <w:t>G</w:t>
      </w:r>
      <w:r w:rsidR="00FA5A12" w:rsidRPr="000762A5">
        <w:rPr>
          <w:b/>
        </w:rPr>
        <w:t>IS</w:t>
      </w:r>
      <w:r w:rsidRPr="000762A5">
        <w:rPr>
          <w:b/>
        </w:rPr>
        <w:t xml:space="preserve"> – </w:t>
      </w:r>
      <w:r w:rsidR="00FA5A12" w:rsidRPr="000762A5">
        <w:rPr>
          <w:b/>
        </w:rPr>
        <w:t>Geographic Information System</w:t>
      </w:r>
    </w:p>
    <w:p w14:paraId="0025BB76" w14:textId="57E407CE" w:rsidR="003C0874" w:rsidRPr="000762A5" w:rsidRDefault="003C0874" w:rsidP="003C0874">
      <w:pPr>
        <w:pStyle w:val="List"/>
        <w:rPr>
          <w:b/>
        </w:rPr>
      </w:pPr>
      <w:r w:rsidRPr="000762A5">
        <w:rPr>
          <w:b/>
        </w:rPr>
        <w:t>GMRS – General Mobile Radio Service</w:t>
      </w:r>
    </w:p>
    <w:p w14:paraId="348D7A4C" w14:textId="238798DC" w:rsidR="00C579C1" w:rsidRPr="000762A5" w:rsidRDefault="00C579C1" w:rsidP="004E7966">
      <w:pPr>
        <w:pStyle w:val="List"/>
        <w:rPr>
          <w:b/>
        </w:rPr>
      </w:pPr>
      <w:r w:rsidRPr="000762A5">
        <w:rPr>
          <w:b/>
        </w:rPr>
        <w:t>GPS – Global Positioning System</w:t>
      </w:r>
    </w:p>
    <w:p w14:paraId="56AA0553" w14:textId="3CB40584" w:rsidR="002610C7" w:rsidRPr="000762A5" w:rsidRDefault="002610C7" w:rsidP="002610C7">
      <w:pPr>
        <w:pStyle w:val="List"/>
        <w:rPr>
          <w:b/>
        </w:rPr>
      </w:pPr>
      <w:r w:rsidRPr="000762A5">
        <w:rPr>
          <w:b/>
        </w:rPr>
        <w:t>HAAT – Height Above Average Terrain</w:t>
      </w:r>
    </w:p>
    <w:p w14:paraId="7704F206" w14:textId="4884D10E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HAZMAT </w:t>
      </w:r>
      <w:r w:rsidR="00816D8C" w:rsidRPr="000762A5">
        <w:rPr>
          <w:b/>
        </w:rPr>
        <w:t>–</w:t>
      </w:r>
      <w:r w:rsidRPr="000762A5">
        <w:rPr>
          <w:b/>
        </w:rPr>
        <w:t xml:space="preserve"> Hazardous Materials</w:t>
      </w:r>
    </w:p>
    <w:p w14:paraId="7D688D7D" w14:textId="0202A653" w:rsidR="009432B2" w:rsidRPr="000762A5" w:rsidRDefault="009432B2" w:rsidP="009432B2">
      <w:pPr>
        <w:pStyle w:val="List"/>
        <w:rPr>
          <w:b/>
        </w:rPr>
      </w:pPr>
      <w:r w:rsidRPr="000762A5">
        <w:rPr>
          <w:b/>
        </w:rPr>
        <w:t>HF – High Frequency</w:t>
      </w:r>
    </w:p>
    <w:p w14:paraId="3638C1C6" w14:textId="00DBD19C" w:rsidR="00601609" w:rsidRPr="000762A5" w:rsidRDefault="00601609" w:rsidP="00601609">
      <w:pPr>
        <w:pStyle w:val="List"/>
        <w:rPr>
          <w:b/>
        </w:rPr>
      </w:pPr>
      <w:r w:rsidRPr="000762A5">
        <w:rPr>
          <w:b/>
        </w:rPr>
        <w:t>H</w:t>
      </w:r>
      <w:r w:rsidR="0021573D" w:rsidRPr="000762A5">
        <w:rPr>
          <w:b/>
        </w:rPr>
        <w:t>H</w:t>
      </w:r>
      <w:r w:rsidRPr="000762A5">
        <w:rPr>
          <w:b/>
        </w:rPr>
        <w:t xml:space="preserve"> – H</w:t>
      </w:r>
      <w:r w:rsidR="0021573D" w:rsidRPr="000762A5">
        <w:rPr>
          <w:b/>
        </w:rPr>
        <w:t>amshack Hotline</w:t>
      </w:r>
    </w:p>
    <w:p w14:paraId="01F39088" w14:textId="77777777" w:rsidR="00D567BF" w:rsidRPr="000762A5" w:rsidRDefault="00D567BF" w:rsidP="00D567BF">
      <w:pPr>
        <w:pStyle w:val="List"/>
        <w:rPr>
          <w:b/>
        </w:rPr>
      </w:pPr>
      <w:r w:rsidRPr="000762A5">
        <w:rPr>
          <w:b/>
        </w:rPr>
        <w:t>HX – Handling Instructions (from ARRL Radiogram)</w:t>
      </w:r>
    </w:p>
    <w:p w14:paraId="765853C7" w14:textId="68D2A16B" w:rsidR="001B29A7" w:rsidRPr="000762A5" w:rsidRDefault="001B29A7" w:rsidP="004E7966">
      <w:pPr>
        <w:pStyle w:val="List"/>
        <w:rPr>
          <w:b/>
        </w:rPr>
      </w:pPr>
      <w:r w:rsidRPr="000762A5">
        <w:rPr>
          <w:b/>
        </w:rPr>
        <w:t>IAP – Incident Action Plan (</w:t>
      </w:r>
      <w:r w:rsidR="00207D15" w:rsidRPr="000762A5">
        <w:rPr>
          <w:b/>
        </w:rPr>
        <w:t xml:space="preserve">see </w:t>
      </w:r>
      <w:r w:rsidRPr="000762A5">
        <w:rPr>
          <w:b/>
        </w:rPr>
        <w:t>ICS)</w:t>
      </w:r>
    </w:p>
    <w:p w14:paraId="5FD1931D" w14:textId="013AD5B9" w:rsidR="008D4AF2" w:rsidRPr="000762A5" w:rsidRDefault="008D4AF2" w:rsidP="008D4AF2">
      <w:pPr>
        <w:pStyle w:val="List"/>
        <w:rPr>
          <w:b/>
        </w:rPr>
      </w:pPr>
      <w:r w:rsidRPr="000762A5">
        <w:rPr>
          <w:b/>
        </w:rPr>
        <w:t>IARU – International Amateur Radio Union</w:t>
      </w:r>
    </w:p>
    <w:p w14:paraId="7AD16889" w14:textId="18D3C1E1" w:rsidR="001B29A7" w:rsidRPr="000762A5" w:rsidRDefault="001B29A7" w:rsidP="004E7966">
      <w:pPr>
        <w:pStyle w:val="List"/>
        <w:rPr>
          <w:b/>
        </w:rPr>
      </w:pPr>
      <w:r w:rsidRPr="000762A5">
        <w:rPr>
          <w:b/>
        </w:rPr>
        <w:t>IAW – In Accordance With</w:t>
      </w:r>
    </w:p>
    <w:p w14:paraId="13C5C7C5" w14:textId="5708CBFE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IC </w:t>
      </w:r>
      <w:r w:rsidR="00816D8C" w:rsidRPr="000762A5">
        <w:rPr>
          <w:b/>
        </w:rPr>
        <w:t>–</w:t>
      </w:r>
      <w:r w:rsidRPr="000762A5">
        <w:rPr>
          <w:b/>
        </w:rPr>
        <w:t xml:space="preserve"> Incident Commander</w:t>
      </w:r>
    </w:p>
    <w:p w14:paraId="47A593C4" w14:textId="5EE58689" w:rsidR="005A0BF0" w:rsidRPr="000762A5" w:rsidRDefault="005A0BF0" w:rsidP="005A0BF0">
      <w:pPr>
        <w:pStyle w:val="List"/>
        <w:rPr>
          <w:b/>
        </w:rPr>
      </w:pPr>
      <w:r w:rsidRPr="000762A5">
        <w:rPr>
          <w:b/>
        </w:rPr>
        <w:t>ICS – Incident Command System</w:t>
      </w:r>
    </w:p>
    <w:p w14:paraId="7D281062" w14:textId="5BC85CD7" w:rsidR="00216433" w:rsidRPr="000762A5" w:rsidRDefault="00216433" w:rsidP="00216433">
      <w:pPr>
        <w:pStyle w:val="List"/>
        <w:rPr>
          <w:b/>
        </w:rPr>
      </w:pPr>
      <w:r w:rsidRPr="000762A5">
        <w:rPr>
          <w:b/>
        </w:rPr>
        <w:t>INCM – Incident Communications Center Manager</w:t>
      </w:r>
    </w:p>
    <w:p w14:paraId="067A4FA6" w14:textId="680EDA3B" w:rsidR="007817BE" w:rsidRPr="000762A5" w:rsidRDefault="007817BE" w:rsidP="007817BE">
      <w:pPr>
        <w:pStyle w:val="List"/>
        <w:rPr>
          <w:b/>
        </w:rPr>
      </w:pPr>
      <w:r w:rsidRPr="000762A5">
        <w:rPr>
          <w:b/>
        </w:rPr>
        <w:t>INTD – Incident Tactical Dispatcher</w:t>
      </w:r>
    </w:p>
    <w:p w14:paraId="258D8026" w14:textId="013149E4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>I</w:t>
      </w:r>
      <w:r w:rsidR="005A0BF0" w:rsidRPr="000762A5">
        <w:rPr>
          <w:b/>
        </w:rPr>
        <w:t>PAWS</w:t>
      </w:r>
      <w:r w:rsidRPr="000762A5">
        <w:rPr>
          <w:b/>
        </w:rPr>
        <w:t xml:space="preserve"> </w:t>
      </w:r>
      <w:r w:rsidR="00816D8C" w:rsidRPr="000762A5">
        <w:rPr>
          <w:b/>
        </w:rPr>
        <w:t>–</w:t>
      </w:r>
      <w:r w:rsidRPr="000762A5">
        <w:rPr>
          <w:b/>
        </w:rPr>
        <w:t xml:space="preserve"> </w:t>
      </w:r>
      <w:r w:rsidR="005A0BF0" w:rsidRPr="000762A5">
        <w:rPr>
          <w:b/>
        </w:rPr>
        <w:t>Integrated Public Alert and Warning System</w:t>
      </w:r>
    </w:p>
    <w:p w14:paraId="39685BFC" w14:textId="4384E31C" w:rsidR="003317B6" w:rsidRPr="000762A5" w:rsidRDefault="003317B6" w:rsidP="003317B6">
      <w:pPr>
        <w:pStyle w:val="List"/>
        <w:rPr>
          <w:b/>
        </w:rPr>
      </w:pPr>
      <w:r w:rsidRPr="000762A5">
        <w:rPr>
          <w:b/>
        </w:rPr>
        <w:t>ISDN – In</w:t>
      </w:r>
      <w:r w:rsidR="000B2C3B" w:rsidRPr="000762A5">
        <w:rPr>
          <w:b/>
        </w:rPr>
        <w:t>tegrated Services Digital Network</w:t>
      </w:r>
    </w:p>
    <w:p w14:paraId="5C098854" w14:textId="18C2700B" w:rsidR="00D21903" w:rsidRPr="000762A5" w:rsidRDefault="00D21903" w:rsidP="003317B6">
      <w:pPr>
        <w:pStyle w:val="List"/>
        <w:rPr>
          <w:b/>
        </w:rPr>
      </w:pPr>
      <w:r w:rsidRPr="000762A5">
        <w:rPr>
          <w:b/>
        </w:rPr>
        <w:t>ITSL – Information Technology Service Unit Leader</w:t>
      </w:r>
    </w:p>
    <w:p w14:paraId="7CDB1605" w14:textId="3C23A27B" w:rsidR="008D4AF2" w:rsidRPr="000762A5" w:rsidRDefault="008D4AF2" w:rsidP="004E7966">
      <w:pPr>
        <w:pStyle w:val="List"/>
        <w:rPr>
          <w:b/>
        </w:rPr>
      </w:pPr>
      <w:r w:rsidRPr="000762A5">
        <w:rPr>
          <w:b/>
        </w:rPr>
        <w:t>ITU – International Telecommunications Union</w:t>
      </w:r>
    </w:p>
    <w:p w14:paraId="274BEDBB" w14:textId="36AE9D34" w:rsidR="003A061D" w:rsidRPr="000762A5" w:rsidRDefault="003A061D" w:rsidP="004E7966">
      <w:pPr>
        <w:pStyle w:val="List"/>
        <w:rPr>
          <w:b/>
        </w:rPr>
      </w:pPr>
      <w:r w:rsidRPr="000762A5">
        <w:rPr>
          <w:b/>
        </w:rPr>
        <w:t>IXC – Inter Exchange Carrier</w:t>
      </w:r>
    </w:p>
    <w:p w14:paraId="24ABBA60" w14:textId="435EF3A1" w:rsidR="00FB2009" w:rsidRPr="000762A5" w:rsidRDefault="00FB2009" w:rsidP="00FB2009">
      <w:pPr>
        <w:pStyle w:val="List"/>
        <w:rPr>
          <w:b/>
        </w:rPr>
      </w:pPr>
      <w:r w:rsidRPr="000762A5">
        <w:rPr>
          <w:b/>
        </w:rPr>
        <w:t xml:space="preserve">JIC – </w:t>
      </w:r>
      <w:r w:rsidR="007C383E" w:rsidRPr="000762A5">
        <w:rPr>
          <w:b/>
        </w:rPr>
        <w:t>Joint Information Center</w:t>
      </w:r>
    </w:p>
    <w:p w14:paraId="766CBAEB" w14:textId="6843D3BC" w:rsidR="006B11C9" w:rsidRPr="000762A5" w:rsidRDefault="006B11C9" w:rsidP="006B11C9">
      <w:pPr>
        <w:pStyle w:val="List"/>
        <w:rPr>
          <w:b/>
        </w:rPr>
      </w:pPr>
      <w:r w:rsidRPr="000762A5">
        <w:rPr>
          <w:b/>
        </w:rPr>
        <w:t>LAN – Local Area Network</w:t>
      </w:r>
    </w:p>
    <w:p w14:paraId="4F67F252" w14:textId="3E6EE73C" w:rsidR="00671182" w:rsidRPr="000762A5" w:rsidRDefault="00671182" w:rsidP="00671182">
      <w:pPr>
        <w:pStyle w:val="List"/>
        <w:rPr>
          <w:b/>
        </w:rPr>
      </w:pPr>
      <w:r w:rsidRPr="000762A5">
        <w:rPr>
          <w:b/>
        </w:rPr>
        <w:t>LE – Law Enforcement</w:t>
      </w:r>
    </w:p>
    <w:p w14:paraId="61C80E87" w14:textId="77777777" w:rsidR="00671182" w:rsidRPr="000762A5" w:rsidRDefault="00671182" w:rsidP="00671182">
      <w:pPr>
        <w:pStyle w:val="List"/>
        <w:rPr>
          <w:b/>
        </w:rPr>
      </w:pPr>
      <w:r w:rsidRPr="000762A5">
        <w:rPr>
          <w:b/>
        </w:rPr>
        <w:t>LEC – Local Exchange Carrier</w:t>
      </w:r>
    </w:p>
    <w:p w14:paraId="38145898" w14:textId="71AB3A57" w:rsidR="001A0B4F" w:rsidRPr="000762A5" w:rsidRDefault="001A0B4F" w:rsidP="004E7966">
      <w:pPr>
        <w:pStyle w:val="List"/>
        <w:rPr>
          <w:b/>
        </w:rPr>
      </w:pPr>
      <w:r w:rsidRPr="000762A5">
        <w:rPr>
          <w:b/>
        </w:rPr>
        <w:lastRenderedPageBreak/>
        <w:t>LE</w:t>
      </w:r>
      <w:r w:rsidR="00671182" w:rsidRPr="000762A5">
        <w:rPr>
          <w:b/>
        </w:rPr>
        <w:t>O</w:t>
      </w:r>
      <w:r w:rsidRPr="000762A5">
        <w:rPr>
          <w:b/>
        </w:rPr>
        <w:t xml:space="preserve"> – L</w:t>
      </w:r>
      <w:r w:rsidR="00671182" w:rsidRPr="000762A5">
        <w:rPr>
          <w:b/>
        </w:rPr>
        <w:t>aw Enforcement Officer</w:t>
      </w:r>
    </w:p>
    <w:p w14:paraId="4079F265" w14:textId="73B1E2CA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LEPC </w:t>
      </w:r>
      <w:r w:rsidR="00816D8C" w:rsidRPr="000762A5">
        <w:rPr>
          <w:b/>
        </w:rPr>
        <w:t>–</w:t>
      </w:r>
      <w:r w:rsidRPr="000762A5">
        <w:rPr>
          <w:b/>
        </w:rPr>
        <w:t xml:space="preserve"> Local Emergency Planning Commission</w:t>
      </w:r>
    </w:p>
    <w:p w14:paraId="51D3CF01" w14:textId="77777777" w:rsidR="00703E3D" w:rsidRPr="000762A5" w:rsidRDefault="00703E3D" w:rsidP="00703E3D">
      <w:pPr>
        <w:pStyle w:val="List"/>
        <w:rPr>
          <w:b/>
        </w:rPr>
      </w:pPr>
      <w:r w:rsidRPr="000762A5">
        <w:rPr>
          <w:b/>
        </w:rPr>
        <w:t>LMR – Land Mobile Radio</w:t>
      </w:r>
    </w:p>
    <w:p w14:paraId="1997A232" w14:textId="56268397" w:rsidR="00866886" w:rsidRPr="000762A5" w:rsidRDefault="00866886" w:rsidP="00866886">
      <w:pPr>
        <w:pStyle w:val="List"/>
        <w:rPr>
          <w:b/>
        </w:rPr>
      </w:pPr>
      <w:r w:rsidRPr="000762A5">
        <w:rPr>
          <w:b/>
        </w:rPr>
        <w:t>LZ – Landing Zone</w:t>
      </w:r>
    </w:p>
    <w:p w14:paraId="2154D633" w14:textId="4585FB12" w:rsidR="00B26DA4" w:rsidRPr="000762A5" w:rsidRDefault="00B26DA4" w:rsidP="004E7966">
      <w:pPr>
        <w:pStyle w:val="List"/>
        <w:rPr>
          <w:b/>
        </w:rPr>
      </w:pPr>
      <w:r w:rsidRPr="000762A5">
        <w:rPr>
          <w:b/>
        </w:rPr>
        <w:t>MARS – Military Auxiliary Radio System</w:t>
      </w:r>
    </w:p>
    <w:p w14:paraId="4EAA1D45" w14:textId="2F1969C1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MCI </w:t>
      </w:r>
      <w:r w:rsidR="00816D8C" w:rsidRPr="000762A5">
        <w:rPr>
          <w:b/>
        </w:rPr>
        <w:t>–</w:t>
      </w:r>
      <w:r w:rsidRPr="000762A5">
        <w:rPr>
          <w:b/>
        </w:rPr>
        <w:t xml:space="preserve"> Mass Casualty Incident</w:t>
      </w:r>
    </w:p>
    <w:p w14:paraId="206BBEB2" w14:textId="67E415E3" w:rsidR="00C579C1" w:rsidRPr="000762A5" w:rsidRDefault="00C579C1" w:rsidP="00C579C1">
      <w:pPr>
        <w:pStyle w:val="List"/>
        <w:rPr>
          <w:b/>
        </w:rPr>
      </w:pPr>
      <w:r w:rsidRPr="000762A5">
        <w:rPr>
          <w:b/>
        </w:rPr>
        <w:t>MMS – Multimedia Messaging Service</w:t>
      </w:r>
    </w:p>
    <w:p w14:paraId="342886B9" w14:textId="449D2309" w:rsidR="000C4DBA" w:rsidRPr="000762A5" w:rsidRDefault="000C4DBA" w:rsidP="00C579C1">
      <w:pPr>
        <w:pStyle w:val="List"/>
        <w:rPr>
          <w:b/>
        </w:rPr>
      </w:pPr>
      <w:r w:rsidRPr="000762A5">
        <w:rPr>
          <w:b/>
        </w:rPr>
        <w:t>MOU – Memorandum of Understanding</w:t>
      </w:r>
    </w:p>
    <w:p w14:paraId="39C0C697" w14:textId="7804DC54" w:rsidR="001B29A7" w:rsidRPr="000762A5" w:rsidRDefault="001B29A7" w:rsidP="004E7966">
      <w:pPr>
        <w:pStyle w:val="List"/>
        <w:rPr>
          <w:b/>
        </w:rPr>
      </w:pPr>
      <w:r w:rsidRPr="000762A5">
        <w:rPr>
          <w:b/>
        </w:rPr>
        <w:t>MURS – Multi</w:t>
      </w:r>
      <w:r w:rsidR="00816D8C" w:rsidRPr="000762A5">
        <w:rPr>
          <w:b/>
        </w:rPr>
        <w:t>–</w:t>
      </w:r>
      <w:r w:rsidRPr="000762A5">
        <w:rPr>
          <w:b/>
        </w:rPr>
        <w:t>Use Radio Service</w:t>
      </w:r>
    </w:p>
    <w:p w14:paraId="5F0183AA" w14:textId="77777777" w:rsidR="002610C7" w:rsidRPr="000762A5" w:rsidRDefault="00AF5E3D" w:rsidP="00AF5E3D">
      <w:pPr>
        <w:pStyle w:val="List"/>
        <w:rPr>
          <w:b/>
        </w:rPr>
      </w:pPr>
      <w:r w:rsidRPr="000762A5">
        <w:rPr>
          <w:b/>
        </w:rPr>
        <w:t>N</w:t>
      </w:r>
      <w:r w:rsidR="002610C7" w:rsidRPr="000762A5">
        <w:rPr>
          <w:b/>
        </w:rPr>
        <w:t>AC</w:t>
      </w:r>
      <w:r w:rsidRPr="000762A5">
        <w:rPr>
          <w:b/>
        </w:rPr>
        <w:t xml:space="preserve"> – N</w:t>
      </w:r>
      <w:r w:rsidR="002610C7" w:rsidRPr="000762A5">
        <w:rPr>
          <w:b/>
        </w:rPr>
        <w:t>etwork Address Code (Project 25)</w:t>
      </w:r>
    </w:p>
    <w:p w14:paraId="6F31C97D" w14:textId="21EA6676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NCS </w:t>
      </w:r>
      <w:r w:rsidR="00816D8C" w:rsidRPr="000762A5">
        <w:rPr>
          <w:b/>
        </w:rPr>
        <w:t>–</w:t>
      </w:r>
      <w:r w:rsidRPr="000762A5">
        <w:rPr>
          <w:b/>
        </w:rPr>
        <w:t xml:space="preserve"> Net Control Station</w:t>
      </w:r>
    </w:p>
    <w:p w14:paraId="1227B1E0" w14:textId="409D2AEA" w:rsidR="002B6FD0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NDMS </w:t>
      </w:r>
      <w:r w:rsidR="00816D8C" w:rsidRPr="000762A5">
        <w:rPr>
          <w:b/>
        </w:rPr>
        <w:t>–</w:t>
      </w:r>
      <w:r w:rsidRPr="000762A5">
        <w:rPr>
          <w:b/>
        </w:rPr>
        <w:t xml:space="preserve"> National Disaster Medical Service</w:t>
      </w:r>
    </w:p>
    <w:p w14:paraId="699D84B5" w14:textId="267CBCF2" w:rsidR="001B29A7" w:rsidRPr="000762A5" w:rsidRDefault="001B29A7" w:rsidP="004E7966">
      <w:pPr>
        <w:pStyle w:val="List"/>
        <w:rPr>
          <w:b/>
        </w:rPr>
      </w:pPr>
      <w:r w:rsidRPr="000762A5">
        <w:rPr>
          <w:b/>
        </w:rPr>
        <w:t>NECP – National Emergency Communications Plan</w:t>
      </w:r>
    </w:p>
    <w:p w14:paraId="6A6FCFCB" w14:textId="79AC73AF" w:rsidR="00A3508F" w:rsidRPr="000762A5" w:rsidRDefault="00A3508F" w:rsidP="00A3508F">
      <w:pPr>
        <w:pStyle w:val="List"/>
        <w:rPr>
          <w:b/>
        </w:rPr>
      </w:pPr>
      <w:r w:rsidRPr="000762A5">
        <w:rPr>
          <w:b/>
        </w:rPr>
        <w:t>NGO – Non-</w:t>
      </w:r>
      <w:r w:rsidR="00CE10D6" w:rsidRPr="000762A5">
        <w:rPr>
          <w:b/>
        </w:rPr>
        <w:t>G</w:t>
      </w:r>
      <w:r w:rsidRPr="000762A5">
        <w:rPr>
          <w:b/>
        </w:rPr>
        <w:t>overnmental Organizations</w:t>
      </w:r>
    </w:p>
    <w:p w14:paraId="755E7BB6" w14:textId="5631DF24" w:rsidR="002B6FD0" w:rsidRPr="000762A5" w:rsidRDefault="002B6FD0" w:rsidP="004E7966">
      <w:pPr>
        <w:pStyle w:val="List"/>
        <w:rPr>
          <w:b/>
        </w:rPr>
      </w:pPr>
      <w:r w:rsidRPr="000762A5">
        <w:rPr>
          <w:b/>
        </w:rPr>
        <w:t>NIFOG – National Interoperability Field Operations Guide</w:t>
      </w:r>
    </w:p>
    <w:p w14:paraId="2F6DD570" w14:textId="17DF8783" w:rsidR="007356B7" w:rsidRPr="000762A5" w:rsidRDefault="007356B7" w:rsidP="004E7966">
      <w:pPr>
        <w:pStyle w:val="List"/>
        <w:rPr>
          <w:b/>
        </w:rPr>
      </w:pPr>
      <w:r w:rsidRPr="000762A5">
        <w:rPr>
          <w:b/>
        </w:rPr>
        <w:t>NIMS – National Incident Management System</w:t>
      </w:r>
    </w:p>
    <w:p w14:paraId="23A2070D" w14:textId="340977DD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NOAA </w:t>
      </w:r>
      <w:r w:rsidR="00816D8C" w:rsidRPr="000762A5">
        <w:rPr>
          <w:b/>
        </w:rPr>
        <w:t>–</w:t>
      </w:r>
      <w:r w:rsidRPr="000762A5">
        <w:rPr>
          <w:b/>
        </w:rPr>
        <w:t xml:space="preserve"> National Oceanic and Atmospheric Administration</w:t>
      </w:r>
    </w:p>
    <w:p w14:paraId="5BE37F4A" w14:textId="77777777" w:rsidR="006B4B9A" w:rsidRPr="000762A5" w:rsidRDefault="006B4B9A" w:rsidP="006B4B9A">
      <w:pPr>
        <w:pStyle w:val="List"/>
        <w:rPr>
          <w:b/>
        </w:rPr>
      </w:pPr>
      <w:r w:rsidRPr="000762A5">
        <w:rPr>
          <w:b/>
        </w:rPr>
        <w:t>NPSTC – National Public Safety Telecommunications Council</w:t>
      </w:r>
    </w:p>
    <w:p w14:paraId="7D9DB5EC" w14:textId="3FF9CBAD" w:rsidR="00703E3D" w:rsidRPr="000762A5" w:rsidRDefault="00703E3D" w:rsidP="004E7966">
      <w:pPr>
        <w:pStyle w:val="List"/>
        <w:rPr>
          <w:b/>
        </w:rPr>
      </w:pPr>
      <w:r w:rsidRPr="000762A5">
        <w:rPr>
          <w:b/>
        </w:rPr>
        <w:t>NRF – National Response Framework</w:t>
      </w:r>
    </w:p>
    <w:p w14:paraId="2C068610" w14:textId="2DDC5560" w:rsidR="005E3C1C" w:rsidRPr="000762A5" w:rsidRDefault="005E3C1C" w:rsidP="005E3C1C">
      <w:pPr>
        <w:pStyle w:val="List"/>
        <w:rPr>
          <w:b/>
        </w:rPr>
      </w:pPr>
      <w:r w:rsidRPr="000762A5">
        <w:rPr>
          <w:b/>
        </w:rPr>
        <w:t>NRPC – National Regional Planning Council</w:t>
      </w:r>
    </w:p>
    <w:p w14:paraId="1FD030B6" w14:textId="09F11739" w:rsidR="00C579C1" w:rsidRPr="000762A5" w:rsidRDefault="00C579C1" w:rsidP="00C579C1">
      <w:pPr>
        <w:pStyle w:val="List"/>
        <w:rPr>
          <w:b/>
        </w:rPr>
      </w:pPr>
      <w:r w:rsidRPr="000762A5">
        <w:rPr>
          <w:b/>
        </w:rPr>
        <w:t>NTIA – National Telecommunications and Information</w:t>
      </w:r>
      <w:r w:rsidR="005E3C1C" w:rsidRPr="000762A5">
        <w:rPr>
          <w:b/>
        </w:rPr>
        <w:t xml:space="preserve"> </w:t>
      </w:r>
      <w:r w:rsidRPr="000762A5">
        <w:rPr>
          <w:b/>
        </w:rPr>
        <w:t>A</w:t>
      </w:r>
      <w:r w:rsidR="005E3C1C" w:rsidRPr="000762A5">
        <w:rPr>
          <w:b/>
        </w:rPr>
        <w:t>dministration</w:t>
      </w:r>
    </w:p>
    <w:p w14:paraId="0CCEA8E5" w14:textId="77777777" w:rsidR="006B11C9" w:rsidRPr="000762A5" w:rsidRDefault="00B4435A" w:rsidP="004E7966">
      <w:pPr>
        <w:pStyle w:val="List"/>
        <w:rPr>
          <w:b/>
        </w:rPr>
      </w:pPr>
      <w:r w:rsidRPr="000762A5">
        <w:rPr>
          <w:b/>
        </w:rPr>
        <w:t xml:space="preserve">NTIA Manual – The NTIA “Manual of Regulations and Procedures for Federal Radio Frequency Management” </w:t>
      </w:r>
      <w:r w:rsidR="00671182" w:rsidRPr="000762A5">
        <w:rPr>
          <w:b/>
        </w:rPr>
        <w:t>(aka “Red Book”</w:t>
      </w:r>
      <w:r w:rsidR="006B11C9" w:rsidRPr="000762A5">
        <w:rPr>
          <w:b/>
        </w:rPr>
        <w:t>)</w:t>
      </w:r>
    </w:p>
    <w:p w14:paraId="19F53DA4" w14:textId="259CD61C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NTS </w:t>
      </w:r>
      <w:r w:rsidR="00816D8C" w:rsidRPr="000762A5">
        <w:rPr>
          <w:b/>
        </w:rPr>
        <w:t>–</w:t>
      </w:r>
      <w:r w:rsidRPr="000762A5">
        <w:rPr>
          <w:b/>
        </w:rPr>
        <w:t xml:space="preserve"> National Traffic System</w:t>
      </w:r>
    </w:p>
    <w:p w14:paraId="1A9CD022" w14:textId="0EDD6E8A" w:rsidR="00216433" w:rsidRPr="000762A5" w:rsidRDefault="00216433" w:rsidP="00216433">
      <w:pPr>
        <w:pStyle w:val="List"/>
        <w:rPr>
          <w:b/>
        </w:rPr>
      </w:pPr>
      <w:r w:rsidRPr="000762A5">
        <w:rPr>
          <w:b/>
        </w:rPr>
        <w:t>NWCG – National Wildfire Coordinating Group</w:t>
      </w:r>
    </w:p>
    <w:p w14:paraId="2E9E56D7" w14:textId="2DA272A9" w:rsidR="003377AF" w:rsidRPr="000762A5" w:rsidRDefault="003377AF" w:rsidP="003377AF">
      <w:pPr>
        <w:pStyle w:val="List"/>
        <w:rPr>
          <w:b/>
        </w:rPr>
      </w:pPr>
      <w:r w:rsidRPr="000762A5">
        <w:rPr>
          <w:b/>
        </w:rPr>
        <w:t>NWR – NOAA Weather Radio</w:t>
      </w:r>
    </w:p>
    <w:p w14:paraId="226B687E" w14:textId="4B2E1BD1" w:rsidR="00804C5E" w:rsidRPr="000762A5" w:rsidRDefault="00804C5E" w:rsidP="00804C5E">
      <w:pPr>
        <w:pStyle w:val="List"/>
        <w:rPr>
          <w:b/>
        </w:rPr>
      </w:pPr>
      <w:r w:rsidRPr="000762A5">
        <w:rPr>
          <w:b/>
        </w:rPr>
        <w:t>NWS – National Weather Service</w:t>
      </w:r>
    </w:p>
    <w:p w14:paraId="7AEC0B54" w14:textId="0770ACB4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OES </w:t>
      </w:r>
      <w:r w:rsidR="00816D8C" w:rsidRPr="000762A5">
        <w:rPr>
          <w:b/>
        </w:rPr>
        <w:t>–</w:t>
      </w:r>
      <w:r w:rsidRPr="000762A5">
        <w:rPr>
          <w:b/>
        </w:rPr>
        <w:t xml:space="preserve"> Official Emergency Station</w:t>
      </w:r>
    </w:p>
    <w:p w14:paraId="515BC3D1" w14:textId="36AEA359" w:rsidR="00B04CAA" w:rsidRPr="000762A5" w:rsidRDefault="00B04CAA" w:rsidP="00B04CAA">
      <w:pPr>
        <w:pStyle w:val="List"/>
        <w:rPr>
          <w:b/>
        </w:rPr>
      </w:pPr>
      <w:r w:rsidRPr="000762A5">
        <w:rPr>
          <w:b/>
        </w:rPr>
        <w:t>PBX – Private Branch Exchange</w:t>
      </w:r>
    </w:p>
    <w:p w14:paraId="4C7B8588" w14:textId="0193E910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PC </w:t>
      </w:r>
      <w:r w:rsidR="00816D8C" w:rsidRPr="000762A5">
        <w:rPr>
          <w:b/>
        </w:rPr>
        <w:t>–</w:t>
      </w:r>
      <w:r w:rsidRPr="000762A5">
        <w:rPr>
          <w:b/>
        </w:rPr>
        <w:t xml:space="preserve"> Personal Computer</w:t>
      </w:r>
    </w:p>
    <w:p w14:paraId="76177B8B" w14:textId="1693F13B" w:rsidR="00580C21" w:rsidRPr="000762A5" w:rsidRDefault="00580C21" w:rsidP="00580C21">
      <w:pPr>
        <w:pStyle w:val="List"/>
        <w:rPr>
          <w:b/>
        </w:rPr>
      </w:pPr>
      <w:r w:rsidRPr="000762A5">
        <w:rPr>
          <w:b/>
        </w:rPr>
        <w:t>PIO – Public Information Officer</w:t>
      </w:r>
    </w:p>
    <w:p w14:paraId="15AB0761" w14:textId="529BFEC4" w:rsidR="007A6CB2" w:rsidRPr="000762A5" w:rsidRDefault="007A6CB2" w:rsidP="007A6CB2">
      <w:pPr>
        <w:pStyle w:val="List"/>
        <w:rPr>
          <w:b/>
        </w:rPr>
      </w:pPr>
      <w:r w:rsidRPr="000762A5">
        <w:rPr>
          <w:b/>
        </w:rPr>
        <w:t>PL – Private Line</w:t>
      </w:r>
    </w:p>
    <w:p w14:paraId="1D06DE98" w14:textId="039DA3DF" w:rsidR="003A061D" w:rsidRPr="000762A5" w:rsidRDefault="003A061D" w:rsidP="003A061D">
      <w:pPr>
        <w:pStyle w:val="List"/>
        <w:rPr>
          <w:b/>
        </w:rPr>
      </w:pPr>
      <w:r w:rsidRPr="000762A5">
        <w:rPr>
          <w:b/>
        </w:rPr>
        <w:t>POTS – Plain Old Telephone Service</w:t>
      </w:r>
    </w:p>
    <w:p w14:paraId="34261F4D" w14:textId="4C836868" w:rsidR="00527B3F" w:rsidRPr="000762A5" w:rsidRDefault="00923B7B" w:rsidP="00527B3F">
      <w:pPr>
        <w:pStyle w:val="List"/>
        <w:rPr>
          <w:b/>
        </w:rPr>
      </w:pPr>
      <w:r w:rsidRPr="000762A5">
        <w:rPr>
          <w:b/>
        </w:rPr>
        <w:t>Project 25 (aka P25 or APCO</w:t>
      </w:r>
      <w:r w:rsidR="00816D8C" w:rsidRPr="000762A5">
        <w:rPr>
          <w:b/>
        </w:rPr>
        <w:t>-</w:t>
      </w:r>
      <w:r w:rsidRPr="000762A5">
        <w:rPr>
          <w:b/>
        </w:rPr>
        <w:t xml:space="preserve">25) </w:t>
      </w:r>
      <w:r w:rsidR="00816D8C" w:rsidRPr="000762A5">
        <w:rPr>
          <w:b/>
        </w:rPr>
        <w:t>–</w:t>
      </w:r>
      <w:r w:rsidRPr="000762A5">
        <w:rPr>
          <w:b/>
        </w:rPr>
        <w:t xml:space="preserve"> a suite of standards for interoperable digital two</w:t>
      </w:r>
      <w:r w:rsidR="00816D8C" w:rsidRPr="000762A5">
        <w:rPr>
          <w:b/>
        </w:rPr>
        <w:t>-</w:t>
      </w:r>
      <w:r w:rsidRPr="000762A5">
        <w:rPr>
          <w:b/>
        </w:rPr>
        <w:t>way radio products.</w:t>
      </w:r>
    </w:p>
    <w:p w14:paraId="4A2C2B48" w14:textId="77777777" w:rsidR="009432B2" w:rsidRPr="000762A5" w:rsidRDefault="009432B2" w:rsidP="009432B2">
      <w:pPr>
        <w:pStyle w:val="List"/>
        <w:rPr>
          <w:b/>
        </w:rPr>
      </w:pPr>
      <w:r w:rsidRPr="000762A5">
        <w:rPr>
          <w:b/>
        </w:rPr>
        <w:t>PSAP – Public Safety Answering Point (911 Center)</w:t>
      </w:r>
    </w:p>
    <w:p w14:paraId="1AF7E5FD" w14:textId="08B3F845" w:rsidR="003A061D" w:rsidRPr="000762A5" w:rsidRDefault="003A061D" w:rsidP="003A061D">
      <w:pPr>
        <w:pStyle w:val="List"/>
        <w:rPr>
          <w:b/>
        </w:rPr>
      </w:pPr>
      <w:r w:rsidRPr="000762A5">
        <w:rPr>
          <w:b/>
        </w:rPr>
        <w:t>P</w:t>
      </w:r>
      <w:r w:rsidR="00AF5E3D" w:rsidRPr="000762A5">
        <w:rPr>
          <w:b/>
        </w:rPr>
        <w:t xml:space="preserve">STN </w:t>
      </w:r>
      <w:r w:rsidR="00816D8C" w:rsidRPr="000762A5">
        <w:rPr>
          <w:b/>
        </w:rPr>
        <w:t>–</w:t>
      </w:r>
      <w:r w:rsidR="00AF5E3D" w:rsidRPr="000762A5">
        <w:rPr>
          <w:b/>
        </w:rPr>
        <w:t xml:space="preserve"> P</w:t>
      </w:r>
      <w:r w:rsidRPr="000762A5">
        <w:rPr>
          <w:b/>
        </w:rPr>
        <w:t>ublic Switched Telephone Network</w:t>
      </w:r>
    </w:p>
    <w:p w14:paraId="79A87C8A" w14:textId="77777777" w:rsidR="00054FA9" w:rsidRPr="000762A5" w:rsidRDefault="00054FA9" w:rsidP="00054FA9">
      <w:pPr>
        <w:pStyle w:val="List"/>
        <w:rPr>
          <w:b/>
        </w:rPr>
      </w:pPr>
      <w:r w:rsidRPr="000762A5">
        <w:rPr>
          <w:b/>
        </w:rPr>
        <w:t>PTS – Priority Telecommunications Services</w:t>
      </w:r>
    </w:p>
    <w:p w14:paraId="39BEA187" w14:textId="40404D94" w:rsidR="004E7966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RACES </w:t>
      </w:r>
      <w:r w:rsidR="00816D8C" w:rsidRPr="000762A5">
        <w:rPr>
          <w:b/>
        </w:rPr>
        <w:t>–</w:t>
      </w:r>
      <w:r w:rsidRPr="000762A5">
        <w:rPr>
          <w:b/>
        </w:rPr>
        <w:t xml:space="preserve"> Radio Amateur Civil Emergency Service</w:t>
      </w:r>
    </w:p>
    <w:p w14:paraId="5770522C" w14:textId="7BEFBFD9" w:rsidR="009F42E3" w:rsidRPr="000762A5" w:rsidRDefault="009F42E3" w:rsidP="004E7966">
      <w:pPr>
        <w:pStyle w:val="List"/>
        <w:rPr>
          <w:b/>
        </w:rPr>
      </w:pPr>
      <w:r w:rsidRPr="000762A5">
        <w:rPr>
          <w:b/>
        </w:rPr>
        <w:t>RADO – Radio Operator</w:t>
      </w:r>
    </w:p>
    <w:p w14:paraId="4F548D68" w14:textId="212087F3" w:rsidR="002F4BCB" w:rsidRPr="000762A5" w:rsidRDefault="004E7966" w:rsidP="004E7966">
      <w:pPr>
        <w:pStyle w:val="List"/>
        <w:rPr>
          <w:b/>
        </w:rPr>
      </w:pPr>
      <w:r w:rsidRPr="000762A5">
        <w:rPr>
          <w:b/>
        </w:rPr>
        <w:t xml:space="preserve">REACT </w:t>
      </w:r>
      <w:r w:rsidR="00816D8C" w:rsidRPr="000762A5">
        <w:rPr>
          <w:b/>
        </w:rPr>
        <w:t>–</w:t>
      </w:r>
      <w:r w:rsidRPr="000762A5">
        <w:rPr>
          <w:b/>
        </w:rPr>
        <w:t xml:space="preserve"> Radio Emergency Associated Communication Teams</w:t>
      </w:r>
    </w:p>
    <w:p w14:paraId="70523197" w14:textId="6AEA0F2B" w:rsidR="00C579C1" w:rsidRPr="000762A5" w:rsidRDefault="00C579C1" w:rsidP="004E7966">
      <w:pPr>
        <w:pStyle w:val="List"/>
        <w:rPr>
          <w:b/>
        </w:rPr>
      </w:pPr>
      <w:r w:rsidRPr="000762A5">
        <w:rPr>
          <w:b/>
        </w:rPr>
        <w:t>RF – Radio Frequency</w:t>
      </w:r>
    </w:p>
    <w:p w14:paraId="6B9A5D70" w14:textId="54A917D9" w:rsidR="007F3149" w:rsidRPr="000762A5" w:rsidRDefault="007F3149" w:rsidP="007F3149">
      <w:pPr>
        <w:pStyle w:val="List"/>
        <w:rPr>
          <w:b/>
        </w:rPr>
      </w:pPr>
      <w:r w:rsidRPr="000762A5">
        <w:rPr>
          <w:b/>
        </w:rPr>
        <w:t>SAR – Search and Rescue</w:t>
      </w:r>
    </w:p>
    <w:p w14:paraId="0D356D8E" w14:textId="09A08BFD" w:rsidR="00985FB9" w:rsidRPr="000762A5" w:rsidRDefault="00985FB9" w:rsidP="004E7966">
      <w:pPr>
        <w:pStyle w:val="List"/>
        <w:rPr>
          <w:b/>
        </w:rPr>
      </w:pPr>
      <w:r w:rsidRPr="000762A5">
        <w:rPr>
          <w:b/>
        </w:rPr>
        <w:t>SATERN – Salvation Army Team Emergency Radio Network</w:t>
      </w:r>
    </w:p>
    <w:p w14:paraId="0E19A64A" w14:textId="66595C43" w:rsidR="004E7966" w:rsidRPr="000762A5" w:rsidRDefault="004E7966" w:rsidP="004E7966">
      <w:pPr>
        <w:pStyle w:val="List"/>
        <w:rPr>
          <w:b/>
          <w:bCs/>
        </w:rPr>
      </w:pPr>
      <w:r w:rsidRPr="000762A5">
        <w:rPr>
          <w:b/>
          <w:bCs/>
        </w:rPr>
        <w:t>SEC – Section Emergency Coordinator</w:t>
      </w:r>
    </w:p>
    <w:p w14:paraId="090D2A6C" w14:textId="47659996" w:rsidR="004E7966" w:rsidRPr="000762A5" w:rsidRDefault="004E7966" w:rsidP="004E7966">
      <w:pPr>
        <w:pStyle w:val="List"/>
        <w:rPr>
          <w:b/>
          <w:bCs/>
        </w:rPr>
      </w:pPr>
      <w:r w:rsidRPr="000762A5">
        <w:rPr>
          <w:b/>
          <w:bCs/>
        </w:rPr>
        <w:t xml:space="preserve">SET </w:t>
      </w:r>
      <w:r w:rsidR="00816D8C" w:rsidRPr="000762A5">
        <w:rPr>
          <w:b/>
          <w:bCs/>
        </w:rPr>
        <w:t>–</w:t>
      </w:r>
      <w:r w:rsidRPr="000762A5">
        <w:rPr>
          <w:b/>
          <w:bCs/>
        </w:rPr>
        <w:t xml:space="preserve"> Simulated Emergency Test</w:t>
      </w:r>
    </w:p>
    <w:p w14:paraId="1948FCDB" w14:textId="432D51D4" w:rsidR="00637F4B" w:rsidRPr="000762A5" w:rsidRDefault="00637F4B" w:rsidP="00637F4B">
      <w:pPr>
        <w:pStyle w:val="List"/>
        <w:rPr>
          <w:b/>
          <w:bCs/>
        </w:rPr>
      </w:pPr>
      <w:r w:rsidRPr="000762A5">
        <w:rPr>
          <w:b/>
          <w:bCs/>
        </w:rPr>
        <w:lastRenderedPageBreak/>
        <w:t xml:space="preserve">SHARES – </w:t>
      </w:r>
      <w:proofErr w:type="spellStart"/>
      <w:r w:rsidRPr="000762A5">
        <w:rPr>
          <w:b/>
          <w:bCs/>
        </w:rPr>
        <w:t>SHAred</w:t>
      </w:r>
      <w:proofErr w:type="spellEnd"/>
      <w:r w:rsidRPr="000762A5">
        <w:rPr>
          <w:b/>
          <w:bCs/>
        </w:rPr>
        <w:t xml:space="preserve"> </w:t>
      </w:r>
      <w:proofErr w:type="spellStart"/>
      <w:r w:rsidRPr="000762A5">
        <w:rPr>
          <w:b/>
          <w:bCs/>
        </w:rPr>
        <w:t>RESources</w:t>
      </w:r>
      <w:proofErr w:type="spellEnd"/>
      <w:r w:rsidRPr="000762A5">
        <w:rPr>
          <w:b/>
          <w:bCs/>
        </w:rPr>
        <w:t xml:space="preserve"> High Frequency (HF) Radio Program</w:t>
      </w:r>
    </w:p>
    <w:p w14:paraId="592113ED" w14:textId="2C46AC50" w:rsidR="00E951F6" w:rsidRPr="000762A5" w:rsidRDefault="00E951F6" w:rsidP="004E7966">
      <w:pPr>
        <w:pStyle w:val="List"/>
        <w:rPr>
          <w:b/>
          <w:bCs/>
        </w:rPr>
      </w:pPr>
      <w:r w:rsidRPr="000762A5">
        <w:rPr>
          <w:b/>
          <w:bCs/>
        </w:rPr>
        <w:t>SKYWARN</w:t>
      </w:r>
      <w:r w:rsidR="00816D8C" w:rsidRPr="000762A5">
        <w:rPr>
          <w:b/>
          <w:bCs/>
        </w:rPr>
        <w:t>–</w:t>
      </w:r>
      <w:r w:rsidRPr="000762A5">
        <w:rPr>
          <w:b/>
          <w:bCs/>
        </w:rPr>
        <w:t xml:space="preserve"> Weather spotter program of the NWS</w:t>
      </w:r>
    </w:p>
    <w:p w14:paraId="650648C2" w14:textId="3566FF6C" w:rsidR="004E7966" w:rsidRPr="000762A5" w:rsidRDefault="004E7966" w:rsidP="004E7966">
      <w:pPr>
        <w:pStyle w:val="List"/>
        <w:rPr>
          <w:b/>
          <w:bCs/>
        </w:rPr>
      </w:pPr>
      <w:r w:rsidRPr="000762A5">
        <w:rPr>
          <w:b/>
          <w:bCs/>
        </w:rPr>
        <w:t>SM – Section Manager</w:t>
      </w:r>
    </w:p>
    <w:p w14:paraId="4B61B3B7" w14:textId="1BE4AECC" w:rsidR="00F95D3D" w:rsidRPr="000762A5" w:rsidRDefault="00F95D3D" w:rsidP="004E7966">
      <w:pPr>
        <w:pStyle w:val="List"/>
        <w:rPr>
          <w:b/>
          <w:bCs/>
        </w:rPr>
      </w:pPr>
      <w:r w:rsidRPr="000762A5">
        <w:rPr>
          <w:b/>
          <w:bCs/>
        </w:rPr>
        <w:t>SMART</w:t>
      </w:r>
      <w:r w:rsidR="001D4DE5" w:rsidRPr="000762A5">
        <w:rPr>
          <w:b/>
          <w:bCs/>
        </w:rPr>
        <w:t xml:space="preserve"> – </w:t>
      </w:r>
      <w:r w:rsidRPr="000762A5">
        <w:rPr>
          <w:b/>
          <w:bCs/>
        </w:rPr>
        <w:t xml:space="preserve">Specific, Measurable, Achievable, Relevant Time-bound (criteria for </w:t>
      </w:r>
      <w:proofErr w:type="gramStart"/>
      <w:r w:rsidRPr="000762A5">
        <w:rPr>
          <w:b/>
          <w:bCs/>
        </w:rPr>
        <w:t>goal-setting</w:t>
      </w:r>
      <w:proofErr w:type="gramEnd"/>
      <w:r w:rsidRPr="000762A5">
        <w:rPr>
          <w:b/>
          <w:bCs/>
        </w:rPr>
        <w:t>)</w:t>
      </w:r>
    </w:p>
    <w:p w14:paraId="3B0A50D6" w14:textId="2A3561BA" w:rsidR="00C579C1" w:rsidRPr="000762A5" w:rsidRDefault="00C579C1" w:rsidP="004E7966">
      <w:pPr>
        <w:pStyle w:val="List"/>
        <w:rPr>
          <w:b/>
          <w:bCs/>
        </w:rPr>
      </w:pPr>
      <w:r w:rsidRPr="000762A5">
        <w:rPr>
          <w:b/>
          <w:bCs/>
        </w:rPr>
        <w:t>SMS – Short Messaging Service</w:t>
      </w:r>
    </w:p>
    <w:p w14:paraId="2FB229AF" w14:textId="559E5F52" w:rsidR="00C74960" w:rsidRPr="000762A5" w:rsidRDefault="00C74960" w:rsidP="00C74960">
      <w:pPr>
        <w:pStyle w:val="List"/>
        <w:rPr>
          <w:b/>
          <w:bCs/>
        </w:rPr>
      </w:pPr>
      <w:r w:rsidRPr="000762A5">
        <w:rPr>
          <w:b/>
          <w:bCs/>
        </w:rPr>
        <w:t>STA – Special Temporary Authorization</w:t>
      </w:r>
    </w:p>
    <w:p w14:paraId="3D221644" w14:textId="2332440E" w:rsidR="007356B7" w:rsidRPr="000762A5" w:rsidRDefault="007356B7" w:rsidP="004E7966">
      <w:pPr>
        <w:pStyle w:val="List"/>
        <w:rPr>
          <w:b/>
          <w:bCs/>
        </w:rPr>
      </w:pPr>
      <w:r w:rsidRPr="000762A5">
        <w:rPr>
          <w:b/>
          <w:bCs/>
        </w:rPr>
        <w:t>STM – Section Traffic Manager</w:t>
      </w:r>
    </w:p>
    <w:p w14:paraId="77D4E875" w14:textId="30B43554" w:rsidR="00FC0591" w:rsidRPr="000762A5" w:rsidRDefault="00FC0591" w:rsidP="00FC0591">
      <w:pPr>
        <w:pStyle w:val="List"/>
        <w:rPr>
          <w:b/>
          <w:bCs/>
        </w:rPr>
      </w:pPr>
      <w:r w:rsidRPr="000762A5">
        <w:rPr>
          <w:b/>
          <w:bCs/>
        </w:rPr>
        <w:t>SWIC – Statewide Interoperability Council</w:t>
      </w:r>
    </w:p>
    <w:p w14:paraId="27FAAF79" w14:textId="77C01921" w:rsidR="007A6CB2" w:rsidRPr="000762A5" w:rsidRDefault="007A6CB2" w:rsidP="007A6CB2">
      <w:pPr>
        <w:pStyle w:val="List"/>
        <w:rPr>
          <w:b/>
          <w:bCs/>
        </w:rPr>
      </w:pPr>
      <w:r w:rsidRPr="000762A5">
        <w:rPr>
          <w:b/>
          <w:bCs/>
        </w:rPr>
        <w:t>SWR – Standing Wave Radio</w:t>
      </w:r>
    </w:p>
    <w:p w14:paraId="47B780F7" w14:textId="77777777" w:rsidR="002A6C9C" w:rsidRPr="000762A5" w:rsidRDefault="002A6C9C" w:rsidP="002A6C9C">
      <w:pPr>
        <w:pStyle w:val="List"/>
        <w:rPr>
          <w:b/>
          <w:bCs/>
        </w:rPr>
      </w:pPr>
      <w:r w:rsidRPr="000762A5">
        <w:rPr>
          <w:b/>
          <w:bCs/>
        </w:rPr>
        <w:t>TCP – Transmission Control Protocol</w:t>
      </w:r>
    </w:p>
    <w:p w14:paraId="4114B740" w14:textId="1BBD7EFF" w:rsidR="005B2FBF" w:rsidRPr="000762A5" w:rsidRDefault="005B2FBF" w:rsidP="005B2FBF">
      <w:pPr>
        <w:pStyle w:val="List"/>
        <w:rPr>
          <w:b/>
          <w:bCs/>
        </w:rPr>
      </w:pPr>
      <w:r w:rsidRPr="000762A5">
        <w:rPr>
          <w:b/>
          <w:bCs/>
        </w:rPr>
        <w:t>TICP – Tactical Interoperability Communications Plan</w:t>
      </w:r>
    </w:p>
    <w:p w14:paraId="3C068237" w14:textId="07F2F9D9" w:rsidR="00E21C44" w:rsidRPr="000762A5" w:rsidRDefault="00E21C44" w:rsidP="00E21C44">
      <w:pPr>
        <w:pStyle w:val="List"/>
        <w:rPr>
          <w:b/>
          <w:bCs/>
        </w:rPr>
      </w:pPr>
      <w:r w:rsidRPr="000762A5">
        <w:rPr>
          <w:b/>
          <w:bCs/>
        </w:rPr>
        <w:t>TLA – Three</w:t>
      </w:r>
      <w:r w:rsidR="00816D8C" w:rsidRPr="000762A5">
        <w:rPr>
          <w:b/>
          <w:bCs/>
        </w:rPr>
        <w:t>–</w:t>
      </w:r>
      <w:r w:rsidRPr="000762A5">
        <w:rPr>
          <w:b/>
          <w:bCs/>
        </w:rPr>
        <w:t>Letter Acronym</w:t>
      </w:r>
      <w:r w:rsidR="006B11C9" w:rsidRPr="000762A5">
        <w:rPr>
          <w:b/>
          <w:bCs/>
        </w:rPr>
        <w:t>s</w:t>
      </w:r>
    </w:p>
    <w:p w14:paraId="1AE48320" w14:textId="77777777" w:rsidR="00097CE5" w:rsidRPr="000762A5" w:rsidRDefault="00097CE5" w:rsidP="00097CE5">
      <w:pPr>
        <w:pStyle w:val="List"/>
        <w:rPr>
          <w:b/>
          <w:bCs/>
        </w:rPr>
      </w:pPr>
      <w:r w:rsidRPr="000762A5">
        <w:rPr>
          <w:b/>
          <w:bCs/>
        </w:rPr>
        <w:t>TSP – Telecommunications Service Priority</w:t>
      </w:r>
    </w:p>
    <w:p w14:paraId="49F30751" w14:textId="145A7806" w:rsidR="009432B2" w:rsidRPr="000762A5" w:rsidRDefault="002A6C9C" w:rsidP="009432B2">
      <w:pPr>
        <w:pStyle w:val="List"/>
        <w:rPr>
          <w:b/>
          <w:bCs/>
        </w:rPr>
      </w:pPr>
      <w:r w:rsidRPr="000762A5">
        <w:rPr>
          <w:b/>
          <w:bCs/>
        </w:rPr>
        <w:t xml:space="preserve">UDP – </w:t>
      </w:r>
      <w:r w:rsidR="009432B2" w:rsidRPr="000762A5">
        <w:rPr>
          <w:b/>
          <w:bCs/>
        </w:rPr>
        <w:t>U</w:t>
      </w:r>
      <w:r w:rsidRPr="000762A5">
        <w:rPr>
          <w:b/>
          <w:bCs/>
        </w:rPr>
        <w:t>ser Datagram Protocol</w:t>
      </w:r>
    </w:p>
    <w:p w14:paraId="789C6479" w14:textId="3BEC7BDD" w:rsidR="007F3149" w:rsidRPr="000762A5" w:rsidRDefault="007F3149" w:rsidP="007F3149">
      <w:pPr>
        <w:pStyle w:val="List"/>
        <w:rPr>
          <w:b/>
          <w:bCs/>
        </w:rPr>
      </w:pPr>
      <w:r w:rsidRPr="000762A5">
        <w:rPr>
          <w:b/>
          <w:bCs/>
        </w:rPr>
        <w:t>U</w:t>
      </w:r>
      <w:r w:rsidR="00EB53F7" w:rsidRPr="000762A5">
        <w:rPr>
          <w:b/>
          <w:bCs/>
        </w:rPr>
        <w:t>P</w:t>
      </w:r>
      <w:r w:rsidRPr="000762A5">
        <w:rPr>
          <w:b/>
          <w:bCs/>
        </w:rPr>
        <w:t>S – U</w:t>
      </w:r>
      <w:r w:rsidR="00EB53F7" w:rsidRPr="000762A5">
        <w:rPr>
          <w:b/>
          <w:bCs/>
        </w:rPr>
        <w:t>ninterruptible Power Supply</w:t>
      </w:r>
    </w:p>
    <w:p w14:paraId="6DC117C0" w14:textId="08DC572A" w:rsidR="00EB53F7" w:rsidRPr="000762A5" w:rsidRDefault="00EB53F7" w:rsidP="00EB53F7">
      <w:pPr>
        <w:pStyle w:val="List"/>
        <w:rPr>
          <w:b/>
          <w:bCs/>
        </w:rPr>
      </w:pPr>
      <w:r w:rsidRPr="000762A5">
        <w:rPr>
          <w:b/>
          <w:bCs/>
        </w:rPr>
        <w:t>USAR – Urban Search and Rescue</w:t>
      </w:r>
    </w:p>
    <w:p w14:paraId="36EF237C" w14:textId="423C0397" w:rsidR="009432B2" w:rsidRPr="000762A5" w:rsidRDefault="009432B2" w:rsidP="009432B2">
      <w:pPr>
        <w:pStyle w:val="List"/>
        <w:rPr>
          <w:b/>
          <w:bCs/>
        </w:rPr>
      </w:pPr>
      <w:r w:rsidRPr="000762A5">
        <w:rPr>
          <w:b/>
          <w:bCs/>
        </w:rPr>
        <w:t>VHF – Very High Frequency</w:t>
      </w:r>
    </w:p>
    <w:p w14:paraId="32FC2740" w14:textId="6A02EE5A" w:rsidR="00020176" w:rsidRPr="000762A5" w:rsidRDefault="00020176" w:rsidP="00020176">
      <w:pPr>
        <w:pStyle w:val="List"/>
        <w:rPr>
          <w:b/>
          <w:bCs/>
        </w:rPr>
      </w:pPr>
      <w:r w:rsidRPr="000762A5">
        <w:rPr>
          <w:b/>
          <w:bCs/>
        </w:rPr>
        <w:t xml:space="preserve">VOAD – Volunteer Organizations Active in </w:t>
      </w:r>
      <w:r w:rsidR="009F42E3" w:rsidRPr="000762A5">
        <w:rPr>
          <w:b/>
          <w:bCs/>
        </w:rPr>
        <w:t>Disaster (National)</w:t>
      </w:r>
    </w:p>
    <w:p w14:paraId="01C9C740" w14:textId="60686ACC" w:rsidR="002B6FD0" w:rsidRPr="000762A5" w:rsidRDefault="002B6FD0" w:rsidP="004E7966">
      <w:pPr>
        <w:pStyle w:val="List"/>
        <w:rPr>
          <w:b/>
          <w:bCs/>
        </w:rPr>
      </w:pPr>
      <w:r w:rsidRPr="000762A5">
        <w:rPr>
          <w:b/>
          <w:bCs/>
        </w:rPr>
        <w:t>VoIP – Voice over Internet Protocol</w:t>
      </w:r>
    </w:p>
    <w:p w14:paraId="6F2C0EA0" w14:textId="63881B8B" w:rsidR="00992FD7" w:rsidRPr="000762A5" w:rsidRDefault="007A6CB2" w:rsidP="007A6CB2">
      <w:pPr>
        <w:pStyle w:val="List"/>
        <w:rPr>
          <w:b/>
          <w:bCs/>
        </w:rPr>
      </w:pPr>
      <w:r w:rsidRPr="000762A5">
        <w:rPr>
          <w:b/>
          <w:bCs/>
        </w:rPr>
        <w:t>VSWR – Voltage Standing Wave Radio</w:t>
      </w:r>
    </w:p>
    <w:p w14:paraId="72E218AC" w14:textId="3FBE49BF" w:rsidR="006B11C9" w:rsidRPr="000762A5" w:rsidRDefault="006B11C9" w:rsidP="006B11C9">
      <w:pPr>
        <w:pStyle w:val="List"/>
        <w:rPr>
          <w:b/>
          <w:bCs/>
        </w:rPr>
      </w:pPr>
      <w:r w:rsidRPr="000762A5">
        <w:rPr>
          <w:b/>
          <w:bCs/>
        </w:rPr>
        <w:t>WAN – Wide Area Network</w:t>
      </w:r>
    </w:p>
    <w:p w14:paraId="790503E9" w14:textId="6ACC6F6D" w:rsidR="00097CE5" w:rsidRPr="000762A5" w:rsidRDefault="00097CE5" w:rsidP="000C4CB4">
      <w:pPr>
        <w:pStyle w:val="List"/>
        <w:rPr>
          <w:b/>
        </w:rPr>
      </w:pPr>
      <w:r w:rsidRPr="000762A5">
        <w:rPr>
          <w:b/>
          <w:bCs/>
        </w:rPr>
        <w:t>WPS – Wireless Priority Service</w:t>
      </w:r>
    </w:p>
    <w:sectPr w:rsidR="00097CE5" w:rsidRPr="000762A5" w:rsidSect="003A7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0775" w14:textId="77777777" w:rsidR="00703207" w:rsidRDefault="00703207">
      <w:r>
        <w:separator/>
      </w:r>
    </w:p>
  </w:endnote>
  <w:endnote w:type="continuationSeparator" w:id="0">
    <w:p w14:paraId="1E2CA267" w14:textId="77777777" w:rsidR="00703207" w:rsidRDefault="0070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I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D228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090168" w14:textId="77777777" w:rsidR="00C91EA7" w:rsidRDefault="00C91EA7" w:rsidP="00BF6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AC92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</w:p>
  <w:p w14:paraId="25585D3C" w14:textId="77777777" w:rsidR="00C91EA7" w:rsidRDefault="00E11217" w:rsidP="00BF6E65">
    <w:pPr>
      <w:pStyle w:val="Footer"/>
      <w:ind w:right="360"/>
    </w:pPr>
    <w:r>
      <w:t>ENY SECTION EMERGENCY PLAN</w:t>
    </w:r>
  </w:p>
  <w:p w14:paraId="49FD8942" w14:textId="77777777" w:rsidR="00E11217" w:rsidRDefault="00E11217" w:rsidP="00BF6E65">
    <w:pPr>
      <w:pStyle w:val="Footer"/>
      <w:ind w:right="360"/>
    </w:pPr>
    <w:r>
      <w:t>APPENDIX A</w:t>
    </w:r>
  </w:p>
  <w:p w14:paraId="1E87873D" w14:textId="76F74695" w:rsidR="00E11217" w:rsidRDefault="00B60AB0" w:rsidP="00BF6E65">
    <w:pPr>
      <w:pStyle w:val="Footer"/>
      <w:ind w:right="360"/>
    </w:pPr>
    <w:r>
      <w:t xml:space="preserve">WA2IWW </w:t>
    </w:r>
    <w:r w:rsidR="00E11217">
      <w:t>Update</w:t>
    </w:r>
    <w:r w:rsidR="00061888">
      <w:t xml:space="preserve"> </w:t>
    </w:r>
    <w:r>
      <w:t>6</w:t>
    </w:r>
    <w:r w:rsidR="00E11217">
      <w:t>/1</w:t>
    </w:r>
    <w:r>
      <w:t>7</w:t>
    </w:r>
    <w:r w:rsidR="00E11217">
      <w:t>/</w:t>
    </w:r>
    <w: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4301" w14:textId="77777777" w:rsidR="00FC2D10" w:rsidRDefault="00FC2D10" w:rsidP="00E11217">
    <w:pPr>
      <w:pStyle w:val="Footer"/>
    </w:pPr>
  </w:p>
  <w:p w14:paraId="72F7F785" w14:textId="0ACAD014" w:rsidR="00E11217" w:rsidRDefault="00E11217" w:rsidP="00E11217">
    <w:pPr>
      <w:pStyle w:val="Footer"/>
    </w:pPr>
    <w:r>
      <w:t>ENY SECTION EMERGENCY PLAN</w:t>
    </w:r>
  </w:p>
  <w:p w14:paraId="2DDF8DA6" w14:textId="77777777" w:rsidR="00E11217" w:rsidRDefault="00E11217" w:rsidP="00E11217">
    <w:pPr>
      <w:pStyle w:val="Footer"/>
    </w:pPr>
    <w:r>
      <w:t>APPENDIX A</w:t>
    </w:r>
  </w:p>
  <w:p w14:paraId="7449D52B" w14:textId="2D1165EA" w:rsidR="00C91EA7" w:rsidRPr="00E11217" w:rsidRDefault="000762A5" w:rsidP="00E11217">
    <w:pPr>
      <w:pStyle w:val="Footer"/>
    </w:pPr>
    <w:r>
      <w:t xml:space="preserve">Updated </w:t>
    </w:r>
    <w:r w:rsidR="007A24AB">
      <w:t>6</w:t>
    </w:r>
    <w:r w:rsidR="00E11217">
      <w:t>/</w:t>
    </w:r>
    <w:r w:rsidR="002A7CC6">
      <w:t>20</w:t>
    </w:r>
    <w:r w:rsidR="00E11217">
      <w:t>/</w:t>
    </w:r>
    <w:r w:rsidR="007A24AB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0E75" w14:textId="77777777" w:rsidR="00703207" w:rsidRDefault="00703207">
      <w:r>
        <w:separator/>
      </w:r>
    </w:p>
  </w:footnote>
  <w:footnote w:type="continuationSeparator" w:id="0">
    <w:p w14:paraId="374ACB4D" w14:textId="77777777" w:rsidR="00703207" w:rsidRDefault="0070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45B9" w14:textId="77777777" w:rsidR="000762A5" w:rsidRDefault="00076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0683" w14:textId="77777777" w:rsidR="000762A5" w:rsidRDefault="00076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2DFA" w14:textId="77777777" w:rsidR="000762A5" w:rsidRDefault="00076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B460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2C4D92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34517A"/>
    <w:multiLevelType w:val="hybridMultilevel"/>
    <w:tmpl w:val="91029338"/>
    <w:lvl w:ilvl="0" w:tplc="214A99D2">
      <w:start w:val="1"/>
      <w:numFmt w:val="upperLetter"/>
      <w:lvlText w:val="%1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636070"/>
    <w:multiLevelType w:val="multilevel"/>
    <w:tmpl w:val="07326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67E09"/>
    <w:multiLevelType w:val="multilevel"/>
    <w:tmpl w:val="CEB48FC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35A5CC7"/>
    <w:multiLevelType w:val="multilevel"/>
    <w:tmpl w:val="2CAC39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5E50A6"/>
    <w:multiLevelType w:val="multilevel"/>
    <w:tmpl w:val="4ED47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CE6F79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505103E"/>
    <w:multiLevelType w:val="multilevel"/>
    <w:tmpl w:val="BE763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68656F7"/>
    <w:multiLevelType w:val="multilevel"/>
    <w:tmpl w:val="30407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0" w15:restartNumberingAfterBreak="0">
    <w:nsid w:val="479F6973"/>
    <w:multiLevelType w:val="multilevel"/>
    <w:tmpl w:val="3AA669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D2A12B1"/>
    <w:multiLevelType w:val="multilevel"/>
    <w:tmpl w:val="76F04F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57B74576"/>
    <w:multiLevelType w:val="multilevel"/>
    <w:tmpl w:val="2AFA0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B16F4C"/>
    <w:multiLevelType w:val="multilevel"/>
    <w:tmpl w:val="1CF64D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F0E7316"/>
    <w:multiLevelType w:val="multilevel"/>
    <w:tmpl w:val="2E062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EB7351"/>
    <w:multiLevelType w:val="multilevel"/>
    <w:tmpl w:val="8BFCE56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936446091">
    <w:abstractNumId w:val="0"/>
  </w:num>
  <w:num w:numId="2" w16cid:durableId="1873762322">
    <w:abstractNumId w:val="3"/>
  </w:num>
  <w:num w:numId="3" w16cid:durableId="1714697600">
    <w:abstractNumId w:val="1"/>
  </w:num>
  <w:num w:numId="4" w16cid:durableId="1477146538">
    <w:abstractNumId w:val="7"/>
  </w:num>
  <w:num w:numId="5" w16cid:durableId="1484469508">
    <w:abstractNumId w:val="13"/>
  </w:num>
  <w:num w:numId="6" w16cid:durableId="291444680">
    <w:abstractNumId w:val="6"/>
  </w:num>
  <w:num w:numId="7" w16cid:durableId="378168643">
    <w:abstractNumId w:val="11"/>
  </w:num>
  <w:num w:numId="8" w16cid:durableId="2061828802">
    <w:abstractNumId w:val="2"/>
  </w:num>
  <w:num w:numId="9" w16cid:durableId="170338307">
    <w:abstractNumId w:val="5"/>
  </w:num>
  <w:num w:numId="10" w16cid:durableId="365370867">
    <w:abstractNumId w:val="10"/>
  </w:num>
  <w:num w:numId="11" w16cid:durableId="1154374789">
    <w:abstractNumId w:val="4"/>
  </w:num>
  <w:num w:numId="12" w16cid:durableId="147671009">
    <w:abstractNumId w:val="12"/>
  </w:num>
  <w:num w:numId="13" w16cid:durableId="1980331989">
    <w:abstractNumId w:val="8"/>
  </w:num>
  <w:num w:numId="14" w16cid:durableId="318272427">
    <w:abstractNumId w:val="9"/>
  </w:num>
  <w:num w:numId="15" w16cid:durableId="1280257381">
    <w:abstractNumId w:val="14"/>
  </w:num>
  <w:num w:numId="16" w16cid:durableId="1009796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7966"/>
    <w:rsid w:val="000021DB"/>
    <w:rsid w:val="000050D3"/>
    <w:rsid w:val="0000792F"/>
    <w:rsid w:val="00020176"/>
    <w:rsid w:val="00030A65"/>
    <w:rsid w:val="000520BF"/>
    <w:rsid w:val="0005385B"/>
    <w:rsid w:val="00054FA9"/>
    <w:rsid w:val="00061888"/>
    <w:rsid w:val="000762A5"/>
    <w:rsid w:val="0008569E"/>
    <w:rsid w:val="000923A7"/>
    <w:rsid w:val="000949B1"/>
    <w:rsid w:val="00095FA1"/>
    <w:rsid w:val="00096F58"/>
    <w:rsid w:val="00097CE5"/>
    <w:rsid w:val="000B2C3B"/>
    <w:rsid w:val="000B481B"/>
    <w:rsid w:val="000C2EC9"/>
    <w:rsid w:val="000C4CB4"/>
    <w:rsid w:val="000C4DBA"/>
    <w:rsid w:val="000D2188"/>
    <w:rsid w:val="000E5554"/>
    <w:rsid w:val="000E609D"/>
    <w:rsid w:val="000F19C7"/>
    <w:rsid w:val="00104C0D"/>
    <w:rsid w:val="00105C68"/>
    <w:rsid w:val="00106D71"/>
    <w:rsid w:val="0011081B"/>
    <w:rsid w:val="00110D78"/>
    <w:rsid w:val="0011397B"/>
    <w:rsid w:val="0011782F"/>
    <w:rsid w:val="001342DE"/>
    <w:rsid w:val="00147B6F"/>
    <w:rsid w:val="00160DEB"/>
    <w:rsid w:val="00170F2C"/>
    <w:rsid w:val="0017699B"/>
    <w:rsid w:val="00177AE2"/>
    <w:rsid w:val="00177F69"/>
    <w:rsid w:val="001A0B4F"/>
    <w:rsid w:val="001A475F"/>
    <w:rsid w:val="001A4C85"/>
    <w:rsid w:val="001B29A7"/>
    <w:rsid w:val="001B74CA"/>
    <w:rsid w:val="001D4DE5"/>
    <w:rsid w:val="001D6AC3"/>
    <w:rsid w:val="001E0F09"/>
    <w:rsid w:val="001F18BB"/>
    <w:rsid w:val="001F7D37"/>
    <w:rsid w:val="00207D15"/>
    <w:rsid w:val="00213E8D"/>
    <w:rsid w:val="0021573D"/>
    <w:rsid w:val="00216433"/>
    <w:rsid w:val="002256E5"/>
    <w:rsid w:val="00227BE2"/>
    <w:rsid w:val="0023344C"/>
    <w:rsid w:val="002407D5"/>
    <w:rsid w:val="00253041"/>
    <w:rsid w:val="00260EA2"/>
    <w:rsid w:val="002610C7"/>
    <w:rsid w:val="002625CC"/>
    <w:rsid w:val="00276381"/>
    <w:rsid w:val="00281439"/>
    <w:rsid w:val="002A6C9C"/>
    <w:rsid w:val="002A7CC6"/>
    <w:rsid w:val="002B14E9"/>
    <w:rsid w:val="002B6FD0"/>
    <w:rsid w:val="002B77CB"/>
    <w:rsid w:val="002D5BE5"/>
    <w:rsid w:val="002F22C9"/>
    <w:rsid w:val="002F4BCB"/>
    <w:rsid w:val="002F7766"/>
    <w:rsid w:val="002F7BDF"/>
    <w:rsid w:val="00312D39"/>
    <w:rsid w:val="00313905"/>
    <w:rsid w:val="00322E48"/>
    <w:rsid w:val="00330D07"/>
    <w:rsid w:val="003311B0"/>
    <w:rsid w:val="003317B6"/>
    <w:rsid w:val="003377AF"/>
    <w:rsid w:val="00367B03"/>
    <w:rsid w:val="003707DF"/>
    <w:rsid w:val="00372714"/>
    <w:rsid w:val="00373923"/>
    <w:rsid w:val="003867FB"/>
    <w:rsid w:val="00391257"/>
    <w:rsid w:val="0039659A"/>
    <w:rsid w:val="003A061D"/>
    <w:rsid w:val="003A450D"/>
    <w:rsid w:val="003A7CCB"/>
    <w:rsid w:val="003A7F9F"/>
    <w:rsid w:val="003C0874"/>
    <w:rsid w:val="003C0AF4"/>
    <w:rsid w:val="003C545D"/>
    <w:rsid w:val="003D0745"/>
    <w:rsid w:val="003D2FDA"/>
    <w:rsid w:val="003D44E4"/>
    <w:rsid w:val="004003F9"/>
    <w:rsid w:val="004260DD"/>
    <w:rsid w:val="00446CEB"/>
    <w:rsid w:val="00450001"/>
    <w:rsid w:val="0045735E"/>
    <w:rsid w:val="00490B0D"/>
    <w:rsid w:val="0049246F"/>
    <w:rsid w:val="00495B23"/>
    <w:rsid w:val="004A68ED"/>
    <w:rsid w:val="004B3729"/>
    <w:rsid w:val="004E14D4"/>
    <w:rsid w:val="004E7966"/>
    <w:rsid w:val="004F20F1"/>
    <w:rsid w:val="00517111"/>
    <w:rsid w:val="00527B3F"/>
    <w:rsid w:val="00536821"/>
    <w:rsid w:val="005415B7"/>
    <w:rsid w:val="00551373"/>
    <w:rsid w:val="0055739E"/>
    <w:rsid w:val="0056429D"/>
    <w:rsid w:val="00572875"/>
    <w:rsid w:val="00572E7A"/>
    <w:rsid w:val="005802C2"/>
    <w:rsid w:val="00580C21"/>
    <w:rsid w:val="005867FC"/>
    <w:rsid w:val="005A0BF0"/>
    <w:rsid w:val="005A2A6D"/>
    <w:rsid w:val="005B2FBF"/>
    <w:rsid w:val="005C17B3"/>
    <w:rsid w:val="005C3821"/>
    <w:rsid w:val="005E3C1C"/>
    <w:rsid w:val="005F4C40"/>
    <w:rsid w:val="00601609"/>
    <w:rsid w:val="006122D4"/>
    <w:rsid w:val="00634312"/>
    <w:rsid w:val="00637F4B"/>
    <w:rsid w:val="006472B3"/>
    <w:rsid w:val="00655422"/>
    <w:rsid w:val="00671182"/>
    <w:rsid w:val="00673384"/>
    <w:rsid w:val="00676449"/>
    <w:rsid w:val="006B059D"/>
    <w:rsid w:val="006B11C9"/>
    <w:rsid w:val="006B42A1"/>
    <w:rsid w:val="006B4B9A"/>
    <w:rsid w:val="006C0AC9"/>
    <w:rsid w:val="006C13E0"/>
    <w:rsid w:val="006E57B7"/>
    <w:rsid w:val="006F289A"/>
    <w:rsid w:val="006F2D17"/>
    <w:rsid w:val="00703207"/>
    <w:rsid w:val="00703E3D"/>
    <w:rsid w:val="007356B7"/>
    <w:rsid w:val="007405E5"/>
    <w:rsid w:val="007751BB"/>
    <w:rsid w:val="00776A51"/>
    <w:rsid w:val="0078162D"/>
    <w:rsid w:val="007817BE"/>
    <w:rsid w:val="00787293"/>
    <w:rsid w:val="007A1037"/>
    <w:rsid w:val="007A24AB"/>
    <w:rsid w:val="007A3F37"/>
    <w:rsid w:val="007A4745"/>
    <w:rsid w:val="007A6CB2"/>
    <w:rsid w:val="007C3203"/>
    <w:rsid w:val="007C383E"/>
    <w:rsid w:val="007C4AC0"/>
    <w:rsid w:val="007C57F6"/>
    <w:rsid w:val="007E1720"/>
    <w:rsid w:val="007F3149"/>
    <w:rsid w:val="007F4B0D"/>
    <w:rsid w:val="00804C5E"/>
    <w:rsid w:val="00816D8C"/>
    <w:rsid w:val="00821A1C"/>
    <w:rsid w:val="008350D5"/>
    <w:rsid w:val="008359ED"/>
    <w:rsid w:val="00835F12"/>
    <w:rsid w:val="00836548"/>
    <w:rsid w:val="00862BAD"/>
    <w:rsid w:val="00864C3D"/>
    <w:rsid w:val="00866886"/>
    <w:rsid w:val="0088154B"/>
    <w:rsid w:val="008961F3"/>
    <w:rsid w:val="008A5ECC"/>
    <w:rsid w:val="008D4AF2"/>
    <w:rsid w:val="008D73D2"/>
    <w:rsid w:val="008F156B"/>
    <w:rsid w:val="008F1E2F"/>
    <w:rsid w:val="009030BF"/>
    <w:rsid w:val="0090333B"/>
    <w:rsid w:val="00905431"/>
    <w:rsid w:val="0091109E"/>
    <w:rsid w:val="00922E39"/>
    <w:rsid w:val="00923B7B"/>
    <w:rsid w:val="0094292B"/>
    <w:rsid w:val="009432B2"/>
    <w:rsid w:val="00981F33"/>
    <w:rsid w:val="00985FB9"/>
    <w:rsid w:val="0099299C"/>
    <w:rsid w:val="00992FD7"/>
    <w:rsid w:val="009A37BA"/>
    <w:rsid w:val="009A4C4C"/>
    <w:rsid w:val="009D30EB"/>
    <w:rsid w:val="009E182D"/>
    <w:rsid w:val="009E3D9A"/>
    <w:rsid w:val="009E40C0"/>
    <w:rsid w:val="009F42E3"/>
    <w:rsid w:val="009F7985"/>
    <w:rsid w:val="00A047F0"/>
    <w:rsid w:val="00A3508F"/>
    <w:rsid w:val="00A37E99"/>
    <w:rsid w:val="00A81BDC"/>
    <w:rsid w:val="00A97063"/>
    <w:rsid w:val="00AA0F4A"/>
    <w:rsid w:val="00AA2894"/>
    <w:rsid w:val="00AD7A8F"/>
    <w:rsid w:val="00AF5E3D"/>
    <w:rsid w:val="00B00607"/>
    <w:rsid w:val="00B00D51"/>
    <w:rsid w:val="00B0228C"/>
    <w:rsid w:val="00B03E2C"/>
    <w:rsid w:val="00B04508"/>
    <w:rsid w:val="00B04CAA"/>
    <w:rsid w:val="00B06849"/>
    <w:rsid w:val="00B07085"/>
    <w:rsid w:val="00B137C6"/>
    <w:rsid w:val="00B1636D"/>
    <w:rsid w:val="00B26DA4"/>
    <w:rsid w:val="00B31088"/>
    <w:rsid w:val="00B363BF"/>
    <w:rsid w:val="00B4435A"/>
    <w:rsid w:val="00B458F9"/>
    <w:rsid w:val="00B60AB0"/>
    <w:rsid w:val="00B64DAB"/>
    <w:rsid w:val="00B76B28"/>
    <w:rsid w:val="00B95935"/>
    <w:rsid w:val="00BC1C82"/>
    <w:rsid w:val="00BC5721"/>
    <w:rsid w:val="00BC788E"/>
    <w:rsid w:val="00BD4728"/>
    <w:rsid w:val="00BE4DF5"/>
    <w:rsid w:val="00BE5796"/>
    <w:rsid w:val="00BF0F57"/>
    <w:rsid w:val="00BF609C"/>
    <w:rsid w:val="00BF6E65"/>
    <w:rsid w:val="00C21980"/>
    <w:rsid w:val="00C24CA5"/>
    <w:rsid w:val="00C30532"/>
    <w:rsid w:val="00C3488B"/>
    <w:rsid w:val="00C44AF2"/>
    <w:rsid w:val="00C50298"/>
    <w:rsid w:val="00C53C5D"/>
    <w:rsid w:val="00C54717"/>
    <w:rsid w:val="00C579C1"/>
    <w:rsid w:val="00C61D0B"/>
    <w:rsid w:val="00C709D3"/>
    <w:rsid w:val="00C74960"/>
    <w:rsid w:val="00C91EA7"/>
    <w:rsid w:val="00C946EF"/>
    <w:rsid w:val="00C94F9D"/>
    <w:rsid w:val="00C96CE1"/>
    <w:rsid w:val="00CA349B"/>
    <w:rsid w:val="00CD6E4A"/>
    <w:rsid w:val="00CE0F77"/>
    <w:rsid w:val="00CE10D6"/>
    <w:rsid w:val="00CE3E11"/>
    <w:rsid w:val="00D0685B"/>
    <w:rsid w:val="00D21903"/>
    <w:rsid w:val="00D22B97"/>
    <w:rsid w:val="00D459AE"/>
    <w:rsid w:val="00D536A9"/>
    <w:rsid w:val="00D567BF"/>
    <w:rsid w:val="00D749BD"/>
    <w:rsid w:val="00D80BD2"/>
    <w:rsid w:val="00D80F06"/>
    <w:rsid w:val="00D8227B"/>
    <w:rsid w:val="00D93C1B"/>
    <w:rsid w:val="00DB311E"/>
    <w:rsid w:val="00DC513C"/>
    <w:rsid w:val="00DC6A6C"/>
    <w:rsid w:val="00DD336F"/>
    <w:rsid w:val="00DE3F40"/>
    <w:rsid w:val="00DE4481"/>
    <w:rsid w:val="00DF0B80"/>
    <w:rsid w:val="00DF45C9"/>
    <w:rsid w:val="00DF4A7E"/>
    <w:rsid w:val="00E05E1F"/>
    <w:rsid w:val="00E11217"/>
    <w:rsid w:val="00E20332"/>
    <w:rsid w:val="00E21C44"/>
    <w:rsid w:val="00E252E8"/>
    <w:rsid w:val="00E260E8"/>
    <w:rsid w:val="00E267BA"/>
    <w:rsid w:val="00E3695B"/>
    <w:rsid w:val="00E41550"/>
    <w:rsid w:val="00E53B5A"/>
    <w:rsid w:val="00E8001D"/>
    <w:rsid w:val="00E951F6"/>
    <w:rsid w:val="00EA1358"/>
    <w:rsid w:val="00EA23BA"/>
    <w:rsid w:val="00EA3955"/>
    <w:rsid w:val="00EA5227"/>
    <w:rsid w:val="00EB53F7"/>
    <w:rsid w:val="00EC3C18"/>
    <w:rsid w:val="00EE69E8"/>
    <w:rsid w:val="00EE7EB6"/>
    <w:rsid w:val="00F00332"/>
    <w:rsid w:val="00F066F9"/>
    <w:rsid w:val="00F10CFE"/>
    <w:rsid w:val="00F1360A"/>
    <w:rsid w:val="00F24688"/>
    <w:rsid w:val="00F2755B"/>
    <w:rsid w:val="00F37EE0"/>
    <w:rsid w:val="00F63219"/>
    <w:rsid w:val="00F64994"/>
    <w:rsid w:val="00F74F9B"/>
    <w:rsid w:val="00F90776"/>
    <w:rsid w:val="00F95D3D"/>
    <w:rsid w:val="00F97188"/>
    <w:rsid w:val="00F97F9F"/>
    <w:rsid w:val="00FA5A12"/>
    <w:rsid w:val="00FB2009"/>
    <w:rsid w:val="00FB461B"/>
    <w:rsid w:val="00FC0591"/>
    <w:rsid w:val="00FC2D10"/>
    <w:rsid w:val="00FC6DFD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40317"/>
  <w15:docId w15:val="{2CD4E470-499B-4428-BD4E-4CEBA052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7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E7966"/>
    <w:pPr>
      <w:ind w:left="360" w:hanging="360"/>
    </w:pPr>
  </w:style>
  <w:style w:type="paragraph" w:styleId="List2">
    <w:name w:val="List 2"/>
    <w:basedOn w:val="Normal"/>
    <w:rsid w:val="004E7966"/>
    <w:pPr>
      <w:ind w:left="720" w:hanging="360"/>
    </w:pPr>
  </w:style>
  <w:style w:type="paragraph" w:styleId="List3">
    <w:name w:val="List 3"/>
    <w:basedOn w:val="Normal"/>
    <w:rsid w:val="004E7966"/>
    <w:pPr>
      <w:ind w:left="1080" w:hanging="360"/>
    </w:pPr>
  </w:style>
  <w:style w:type="paragraph" w:styleId="List4">
    <w:name w:val="List 4"/>
    <w:basedOn w:val="Normal"/>
    <w:rsid w:val="004E7966"/>
    <w:pPr>
      <w:ind w:left="1440" w:hanging="360"/>
    </w:pPr>
  </w:style>
  <w:style w:type="paragraph" w:styleId="Date">
    <w:name w:val="Date"/>
    <w:basedOn w:val="Normal"/>
    <w:next w:val="Normal"/>
    <w:rsid w:val="004E7966"/>
  </w:style>
  <w:style w:type="paragraph" w:styleId="ListBullet2">
    <w:name w:val="List Bullet 2"/>
    <w:basedOn w:val="Normal"/>
    <w:rsid w:val="004E7966"/>
    <w:pPr>
      <w:numPr>
        <w:numId w:val="1"/>
      </w:numPr>
    </w:pPr>
  </w:style>
  <w:style w:type="paragraph" w:styleId="ListContinue2">
    <w:name w:val="List Continue 2"/>
    <w:basedOn w:val="Normal"/>
    <w:rsid w:val="004E7966"/>
    <w:pPr>
      <w:spacing w:after="120"/>
      <w:ind w:left="720"/>
    </w:pPr>
  </w:style>
  <w:style w:type="paragraph" w:styleId="ListContinue3">
    <w:name w:val="List Continue 3"/>
    <w:basedOn w:val="Normal"/>
    <w:rsid w:val="004E7966"/>
    <w:pPr>
      <w:spacing w:after="120"/>
      <w:ind w:left="1080"/>
    </w:pPr>
  </w:style>
  <w:style w:type="paragraph" w:styleId="ListContinue4">
    <w:name w:val="List Continue 4"/>
    <w:basedOn w:val="Normal"/>
    <w:rsid w:val="004E7966"/>
    <w:pPr>
      <w:spacing w:after="120"/>
      <w:ind w:left="1440"/>
    </w:pPr>
  </w:style>
  <w:style w:type="paragraph" w:styleId="BodyText">
    <w:name w:val="Body Text"/>
    <w:basedOn w:val="Normal"/>
    <w:rsid w:val="004E7966"/>
    <w:pPr>
      <w:spacing w:after="120"/>
    </w:pPr>
  </w:style>
  <w:style w:type="paragraph" w:customStyle="1" w:styleId="Byline">
    <w:name w:val="Byline"/>
    <w:basedOn w:val="BodyText"/>
    <w:rsid w:val="004E7966"/>
  </w:style>
  <w:style w:type="character" w:styleId="Hyperlink">
    <w:name w:val="Hyperlink"/>
    <w:rsid w:val="004E7966"/>
    <w:rPr>
      <w:color w:val="0000FF"/>
      <w:u w:val="single"/>
    </w:rPr>
  </w:style>
  <w:style w:type="paragraph" w:styleId="BalloonText">
    <w:name w:val="Balloon Text"/>
    <w:basedOn w:val="Normal"/>
    <w:semiHidden/>
    <w:rsid w:val="00572E7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A349B"/>
    <w:pPr>
      <w:spacing w:after="120" w:line="480" w:lineRule="auto"/>
      <w:ind w:left="360"/>
    </w:pPr>
  </w:style>
  <w:style w:type="paragraph" w:customStyle="1" w:styleId="Default">
    <w:name w:val="Default"/>
    <w:rsid w:val="00CA349B"/>
    <w:pPr>
      <w:autoSpaceDE w:val="0"/>
      <w:autoSpaceDN w:val="0"/>
      <w:adjustRightInd w:val="0"/>
    </w:pPr>
    <w:rPr>
      <w:rFonts w:ascii="ALDHIH+Arial,Bold" w:hAnsi="ALDHIH+Arial,Bold" w:cs="ALDHIH+Arial,Bold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CA349B"/>
    <w:pPr>
      <w:spacing w:after="120"/>
      <w:ind w:left="360"/>
    </w:pPr>
  </w:style>
  <w:style w:type="paragraph" w:styleId="Footer">
    <w:name w:val="footer"/>
    <w:basedOn w:val="Normal"/>
    <w:rsid w:val="00BF6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E65"/>
  </w:style>
  <w:style w:type="paragraph" w:styleId="Header">
    <w:name w:val="header"/>
    <w:basedOn w:val="Normal"/>
    <w:rsid w:val="00BF6E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09D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7E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14DD-EBEE-4004-BDEA-697E45CA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Links>
    <vt:vector size="270" baseType="variant">
      <vt:variant>
        <vt:i4>7798898</vt:i4>
      </vt:variant>
      <vt:variant>
        <vt:i4>132</vt:i4>
      </vt:variant>
      <vt:variant>
        <vt:i4>0</vt:i4>
      </vt:variant>
      <vt:variant>
        <vt:i4>5</vt:i4>
      </vt:variant>
      <vt:variant>
        <vt:lpwstr>http://www.dhses.ny.gov/oem/state-ops/</vt:lpwstr>
      </vt:variant>
      <vt:variant>
        <vt:lpwstr/>
      </vt:variant>
      <vt:variant>
        <vt:i4>327705</vt:i4>
      </vt:variant>
      <vt:variant>
        <vt:i4>129</vt:i4>
      </vt:variant>
      <vt:variant>
        <vt:i4>0</vt:i4>
      </vt:variant>
      <vt:variant>
        <vt:i4>5</vt:i4>
      </vt:variant>
      <vt:variant>
        <vt:lpwstr>http://www.dhses.ny.gov/oem/</vt:lpwstr>
      </vt:variant>
      <vt:variant>
        <vt:lpwstr/>
      </vt:variant>
      <vt:variant>
        <vt:i4>4390922</vt:i4>
      </vt:variant>
      <vt:variant>
        <vt:i4>126</vt:i4>
      </vt:variant>
      <vt:variant>
        <vt:i4>0</vt:i4>
      </vt:variant>
      <vt:variant>
        <vt:i4>5</vt:i4>
      </vt:variant>
      <vt:variant>
        <vt:lpwstr>http://training.fema.gov/IS/</vt:lpwstr>
      </vt:variant>
      <vt:variant>
        <vt:lpwstr/>
      </vt:variant>
      <vt:variant>
        <vt:i4>1900573</vt:i4>
      </vt:variant>
      <vt:variant>
        <vt:i4>123</vt:i4>
      </vt:variant>
      <vt:variant>
        <vt:i4>0</vt:i4>
      </vt:variant>
      <vt:variant>
        <vt:i4>5</vt:i4>
      </vt:variant>
      <vt:variant>
        <vt:lpwstr>http://www.hudson.arrl.org/eny/ares.htm/</vt:lpwstr>
      </vt:variant>
      <vt:variant>
        <vt:lpwstr/>
      </vt:variant>
      <vt:variant>
        <vt:i4>7077942</vt:i4>
      </vt:variant>
      <vt:variant>
        <vt:i4>120</vt:i4>
      </vt:variant>
      <vt:variant>
        <vt:i4>0</vt:i4>
      </vt:variant>
      <vt:variant>
        <vt:i4>5</vt:i4>
      </vt:variant>
      <vt:variant>
        <vt:lpwstr>http://www.hudson.arrl.org/eny/</vt:lpwstr>
      </vt:variant>
      <vt:variant>
        <vt:lpwstr/>
      </vt:variant>
      <vt:variant>
        <vt:i4>7929970</vt:i4>
      </vt:variant>
      <vt:variant>
        <vt:i4>117</vt:i4>
      </vt:variant>
      <vt:variant>
        <vt:i4>0</vt:i4>
      </vt:variant>
      <vt:variant>
        <vt:i4>5</vt:i4>
      </vt:variant>
      <vt:variant>
        <vt:lpwstr>http://www.arrl.org/public-service-field-services-forms</vt:lpwstr>
      </vt:variant>
      <vt:variant>
        <vt:lpwstr/>
      </vt:variant>
      <vt:variant>
        <vt:i4>8323110</vt:i4>
      </vt:variant>
      <vt:variant>
        <vt:i4>114</vt:i4>
      </vt:variant>
      <vt:variant>
        <vt:i4>0</vt:i4>
      </vt:variant>
      <vt:variant>
        <vt:i4>5</vt:i4>
      </vt:variant>
      <vt:variant>
        <vt:lpwstr>http://www.arrl.org/field-organization</vt:lpwstr>
      </vt:variant>
      <vt:variant>
        <vt:lpwstr/>
      </vt:variant>
      <vt:variant>
        <vt:i4>4915270</vt:i4>
      </vt:variant>
      <vt:variant>
        <vt:i4>111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5308447</vt:i4>
      </vt:variant>
      <vt:variant>
        <vt:i4>108</vt:i4>
      </vt:variant>
      <vt:variant>
        <vt:i4>0</vt:i4>
      </vt:variant>
      <vt:variant>
        <vt:i4>5</vt:i4>
      </vt:variant>
      <vt:variant>
        <vt:lpwstr>http://www.hvnet.org/</vt:lpwstr>
      </vt:variant>
      <vt:variant>
        <vt:lpwstr/>
      </vt:variant>
      <vt:variant>
        <vt:i4>2818091</vt:i4>
      </vt:variant>
      <vt:variant>
        <vt:i4>105</vt:i4>
      </vt:variant>
      <vt:variant>
        <vt:i4>0</vt:i4>
      </vt:variant>
      <vt:variant>
        <vt:i4>5</vt:i4>
      </vt:variant>
      <vt:variant>
        <vt:lpwstr>http://www.qsl.net/nyspten/</vt:lpwstr>
      </vt:variant>
      <vt:variant>
        <vt:lpwstr/>
      </vt:variant>
      <vt:variant>
        <vt:i4>4587611</vt:i4>
      </vt:variant>
      <vt:variant>
        <vt:i4>102</vt:i4>
      </vt:variant>
      <vt:variant>
        <vt:i4>0</vt:i4>
      </vt:variant>
      <vt:variant>
        <vt:i4>5</vt:i4>
      </vt:variant>
      <vt:variant>
        <vt:lpwstr>http://www.mmsn.org/</vt:lpwstr>
      </vt:variant>
      <vt:variant>
        <vt:lpwstr/>
      </vt:variant>
      <vt:variant>
        <vt:i4>4980764</vt:i4>
      </vt:variant>
      <vt:variant>
        <vt:i4>99</vt:i4>
      </vt:variant>
      <vt:variant>
        <vt:i4>0</vt:i4>
      </vt:variant>
      <vt:variant>
        <vt:i4>5</vt:i4>
      </vt:variant>
      <vt:variant>
        <vt:lpwstr>http://www.thecarriernet.net/</vt:lpwstr>
      </vt:variant>
      <vt:variant>
        <vt:lpwstr/>
      </vt:variant>
      <vt:variant>
        <vt:i4>2162742</vt:i4>
      </vt:variant>
      <vt:variant>
        <vt:i4>96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5767193</vt:i4>
      </vt:variant>
      <vt:variant>
        <vt:i4>93</vt:i4>
      </vt:variant>
      <vt:variant>
        <vt:i4>0</vt:i4>
      </vt:variant>
      <vt:variant>
        <vt:i4>5</vt:i4>
      </vt:variant>
      <vt:variant>
        <vt:lpwstr>http://www.waterwayradio.net/</vt:lpwstr>
      </vt:variant>
      <vt:variant>
        <vt:lpwstr/>
      </vt:variant>
      <vt:variant>
        <vt:i4>2162742</vt:i4>
      </vt:variant>
      <vt:variant>
        <vt:i4>90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2359422</vt:i4>
      </vt:variant>
      <vt:variant>
        <vt:i4>87</vt:i4>
      </vt:variant>
      <vt:variant>
        <vt:i4>0</vt:i4>
      </vt:variant>
      <vt:variant>
        <vt:i4>5</vt:i4>
      </vt:variant>
      <vt:variant>
        <vt:lpwstr>http://www.waterwayradio.net/cwnet.htm</vt:lpwstr>
      </vt:variant>
      <vt:variant>
        <vt:lpwstr/>
      </vt:variant>
      <vt:variant>
        <vt:i4>3735663</vt:i4>
      </vt:variant>
      <vt:variant>
        <vt:i4>84</vt:i4>
      </vt:variant>
      <vt:variant>
        <vt:i4>0</vt:i4>
      </vt:variant>
      <vt:variant>
        <vt:i4>5</vt:i4>
      </vt:variant>
      <vt:variant>
        <vt:lpwstr>http://www.interconnet.org/</vt:lpwstr>
      </vt:variant>
      <vt:variant>
        <vt:lpwstr/>
      </vt:variant>
      <vt:variant>
        <vt:i4>5046342</vt:i4>
      </vt:variant>
      <vt:variant>
        <vt:i4>81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>type</vt:lpwstr>
      </vt:variant>
      <vt:variant>
        <vt:i4>5701666</vt:i4>
      </vt:variant>
      <vt:variant>
        <vt:i4>78</vt:i4>
      </vt:variant>
      <vt:variant>
        <vt:i4>0</vt:i4>
      </vt:variant>
      <vt:variant>
        <vt:i4>5</vt:i4>
      </vt:variant>
      <vt:variant>
        <vt:lpwstr>mailto:n2yjz@arrl.net</vt:lpwstr>
      </vt:variant>
      <vt:variant>
        <vt:lpwstr/>
      </vt:variant>
      <vt:variant>
        <vt:i4>4915270</vt:i4>
      </vt:variant>
      <vt:variant>
        <vt:i4>75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7602237</vt:i4>
      </vt:variant>
      <vt:variant>
        <vt:i4>72</vt:i4>
      </vt:variant>
      <vt:variant>
        <vt:i4>0</vt:i4>
      </vt:variant>
      <vt:variant>
        <vt:i4>5</vt:i4>
      </vt:variant>
      <vt:variant>
        <vt:lpwstr>http://www.arrl.org/sections/?sect=ENY</vt:lpwstr>
      </vt:variant>
      <vt:variant>
        <vt:lpwstr/>
      </vt:variant>
      <vt:variant>
        <vt:i4>5636113</vt:i4>
      </vt:variant>
      <vt:variant>
        <vt:i4>69</vt:i4>
      </vt:variant>
      <vt:variant>
        <vt:i4>0</vt:i4>
      </vt:variant>
      <vt:variant>
        <vt:i4>5</vt:i4>
      </vt:variant>
      <vt:variant>
        <vt:lpwstr>http://www.arrl.org/hamradio.html</vt:lpwstr>
      </vt:variant>
      <vt:variant>
        <vt:lpwstr/>
      </vt:variant>
      <vt:variant>
        <vt:i4>5308482</vt:i4>
      </vt:variant>
      <vt:variant>
        <vt:i4>66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/>
      </vt:variant>
      <vt:variant>
        <vt:i4>196717</vt:i4>
      </vt:variant>
      <vt:variant>
        <vt:i4>63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6619139</vt:i4>
      </vt:variant>
      <vt:variant>
        <vt:i4>60</vt:i4>
      </vt:variant>
      <vt:variant>
        <vt:i4>0</vt:i4>
      </vt:variant>
      <vt:variant>
        <vt:i4>5</vt:i4>
      </vt:variant>
      <vt:variant>
        <vt:lpwstr>mailto:n2ztc@yahoo.com</vt:lpwstr>
      </vt:variant>
      <vt:variant>
        <vt:lpwstr/>
      </vt:variant>
      <vt:variant>
        <vt:i4>7077888</vt:i4>
      </vt:variant>
      <vt:variant>
        <vt:i4>57</vt:i4>
      </vt:variant>
      <vt:variant>
        <vt:i4>0</vt:i4>
      </vt:variant>
      <vt:variant>
        <vt:i4>5</vt:i4>
      </vt:variant>
      <vt:variant>
        <vt:lpwstr>mailto:k2swf@yahoo.com</vt:lpwstr>
      </vt:variant>
      <vt:variant>
        <vt:lpwstr/>
      </vt:variant>
      <vt:variant>
        <vt:i4>5636217</vt:i4>
      </vt:variant>
      <vt:variant>
        <vt:i4>54</vt:i4>
      </vt:variant>
      <vt:variant>
        <vt:i4>0</vt:i4>
      </vt:variant>
      <vt:variant>
        <vt:i4>5</vt:i4>
      </vt:variant>
      <vt:variant>
        <vt:lpwstr>mailto:gumby24@earthlink.com</vt:lpwstr>
      </vt:variant>
      <vt:variant>
        <vt:lpwstr/>
      </vt:variant>
      <vt:variant>
        <vt:i4>1310782</vt:i4>
      </vt:variant>
      <vt:variant>
        <vt:i4>51</vt:i4>
      </vt:variant>
      <vt:variant>
        <vt:i4>0</vt:i4>
      </vt:variant>
      <vt:variant>
        <vt:i4>5</vt:i4>
      </vt:variant>
      <vt:variant>
        <vt:lpwstr>mailto:tlong8@nycap.rr.com</vt:lpwstr>
      </vt:variant>
      <vt:variant>
        <vt:lpwstr/>
      </vt:variant>
      <vt:variant>
        <vt:i4>852015</vt:i4>
      </vt:variant>
      <vt:variant>
        <vt:i4>48</vt:i4>
      </vt:variant>
      <vt:variant>
        <vt:i4>0</vt:i4>
      </vt:variant>
      <vt:variant>
        <vt:i4>5</vt:i4>
      </vt:variant>
      <vt:variant>
        <vt:lpwstr>mailto:FHalley@hanys.org</vt:lpwstr>
      </vt:variant>
      <vt:variant>
        <vt:lpwstr/>
      </vt:variant>
      <vt:variant>
        <vt:i4>7602197</vt:i4>
      </vt:variant>
      <vt:variant>
        <vt:i4>45</vt:i4>
      </vt:variant>
      <vt:variant>
        <vt:i4>0</vt:i4>
      </vt:variant>
      <vt:variant>
        <vt:i4>5</vt:i4>
      </vt:variant>
      <vt:variant>
        <vt:lpwstr>mailto:n2kbc@yahoo.com</vt:lpwstr>
      </vt:variant>
      <vt:variant>
        <vt:lpwstr/>
      </vt:variant>
      <vt:variant>
        <vt:i4>5701664</vt:i4>
      </vt:variant>
      <vt:variant>
        <vt:i4>42</vt:i4>
      </vt:variant>
      <vt:variant>
        <vt:i4>0</vt:i4>
      </vt:variant>
      <vt:variant>
        <vt:i4>5</vt:i4>
      </vt:variant>
      <vt:variant>
        <vt:lpwstr>mailto:kc2fcr@yahoo.com</vt:lpwstr>
      </vt:variant>
      <vt:variant>
        <vt:lpwstr/>
      </vt:variant>
      <vt:variant>
        <vt:i4>6619159</vt:i4>
      </vt:variant>
      <vt:variant>
        <vt:i4>39</vt:i4>
      </vt:variant>
      <vt:variant>
        <vt:i4>0</vt:i4>
      </vt:variant>
      <vt:variant>
        <vt:i4>5</vt:i4>
      </vt:variant>
      <vt:variant>
        <vt:lpwstr>mailto:wt4q@arrl.net</vt:lpwstr>
      </vt:variant>
      <vt:variant>
        <vt:lpwstr/>
      </vt:variant>
      <vt:variant>
        <vt:i4>4390968</vt:i4>
      </vt:variant>
      <vt:variant>
        <vt:i4>36</vt:i4>
      </vt:variant>
      <vt:variant>
        <vt:i4>0</vt:i4>
      </vt:variant>
      <vt:variant>
        <vt:i4>5</vt:i4>
      </vt:variant>
      <vt:variant>
        <vt:lpwstr>mailto:n2upb@arrl.net</vt:lpwstr>
      </vt:variant>
      <vt:variant>
        <vt:lpwstr/>
      </vt:variant>
      <vt:variant>
        <vt:i4>852083</vt:i4>
      </vt:variant>
      <vt:variant>
        <vt:i4>33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3407938</vt:i4>
      </vt:variant>
      <vt:variant>
        <vt:i4>30</vt:i4>
      </vt:variant>
      <vt:variant>
        <vt:i4>0</vt:i4>
      </vt:variant>
      <vt:variant>
        <vt:i4>5</vt:i4>
      </vt:variant>
      <vt:variant>
        <vt:lpwstr>mailto:kc2daa@aol.com</vt:lpwstr>
      </vt:variant>
      <vt:variant>
        <vt:lpwstr/>
      </vt:variant>
      <vt:variant>
        <vt:i4>393326</vt:i4>
      </vt:variant>
      <vt:variant>
        <vt:i4>27</vt:i4>
      </vt:variant>
      <vt:variant>
        <vt:i4>0</vt:i4>
      </vt:variant>
      <vt:variant>
        <vt:i4>5</vt:i4>
      </vt:variant>
      <vt:variant>
        <vt:lpwstr>mailto:n2nzd@taconic.net</vt:lpwstr>
      </vt:variant>
      <vt:variant>
        <vt:lpwstr/>
      </vt:variant>
      <vt:variant>
        <vt:i4>3932249</vt:i4>
      </vt:variant>
      <vt:variant>
        <vt:i4>24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6684675</vt:i4>
      </vt:variant>
      <vt:variant>
        <vt:i4>21</vt:i4>
      </vt:variant>
      <vt:variant>
        <vt:i4>0</vt:i4>
      </vt:variant>
      <vt:variant>
        <vt:i4>5</vt:i4>
      </vt:variant>
      <vt:variant>
        <vt:lpwstr>mailto:KGoetz@dhes.ny.gov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852083</vt:i4>
      </vt:variant>
      <vt:variant>
        <vt:i4>15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mailto:w2bej@juno.com</vt:lpwstr>
      </vt:variant>
      <vt:variant>
        <vt:lpwstr/>
      </vt:variant>
      <vt:variant>
        <vt:i4>196717</vt:i4>
      </vt:variant>
      <vt:variant>
        <vt:i4>9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8323088</vt:i4>
      </vt:variant>
      <vt:variant>
        <vt:i4>6</vt:i4>
      </vt:variant>
      <vt:variant>
        <vt:i4>0</vt:i4>
      </vt:variant>
      <vt:variant>
        <vt:i4>5</vt:i4>
      </vt:variant>
      <vt:variant>
        <vt:lpwstr>mailto:km2o@arrl.net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mailto:n2yjz@arrl.org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http://www.hudson.arrl.org/eny/ares.htm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Galletly</dc:creator>
  <cp:lastModifiedBy>David Galletly</cp:lastModifiedBy>
  <cp:revision>111</cp:revision>
  <cp:lastPrinted>2012-04-20T17:37:00Z</cp:lastPrinted>
  <dcterms:created xsi:type="dcterms:W3CDTF">2013-02-01T14:14:00Z</dcterms:created>
  <dcterms:modified xsi:type="dcterms:W3CDTF">2022-11-07T20:13:00Z</dcterms:modified>
</cp:coreProperties>
</file>